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70389190" w:rsidR="00D36885" w:rsidRPr="00B465F3" w:rsidRDefault="00B46276"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Iran</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Pr>
          <w:rFonts w:eastAsia="Times New Roman" w:cstheme="minorHAnsi"/>
          <w:b/>
          <w:bCs/>
          <w:kern w:val="36"/>
          <w:sz w:val="20"/>
          <w:szCs w:val="20"/>
          <w:lang w:eastAsia="en-GB"/>
          <w14:ligatures w14:val="none"/>
        </w:rPr>
        <w:t>10</w:t>
      </w:r>
    </w:p>
    <w:p w14:paraId="78F48780" w14:textId="050C1412" w:rsidR="004D4D19" w:rsidRPr="004D4D19" w:rsidRDefault="004D4D19" w:rsidP="004D4D19">
      <w:pPr>
        <w:pStyle w:val="NoSpacing"/>
        <w:tabs>
          <w:tab w:val="left" w:pos="2977"/>
        </w:tabs>
        <w:ind w:left="567" w:right="257"/>
        <w:jc w:val="both"/>
        <w:rPr>
          <w:rFonts w:eastAsia="Times New Roman" w:cstheme="minorHAnsi"/>
          <w:b/>
          <w:bCs/>
          <w:kern w:val="36"/>
          <w:sz w:val="20"/>
          <w:szCs w:val="20"/>
          <w:lang w:eastAsia="en-GB"/>
          <w14:ligatures w14:val="none"/>
        </w:rPr>
      </w:pPr>
      <w:r w:rsidRPr="004D4D19">
        <w:rPr>
          <w:rFonts w:eastAsia="Times New Roman" w:cstheme="minorHAnsi"/>
          <w:b/>
          <w:bCs/>
          <w:kern w:val="36"/>
          <w:sz w:val="20"/>
          <w:szCs w:val="20"/>
          <w:lang w:eastAsia="en-GB"/>
          <w14:ligatures w14:val="none"/>
        </w:rPr>
        <w:t xml:space="preserve">How are Christians persecuted in </w:t>
      </w:r>
      <w:r w:rsidR="00B46276">
        <w:rPr>
          <w:rFonts w:eastAsia="Times New Roman" w:cstheme="minorHAnsi"/>
          <w:b/>
          <w:bCs/>
          <w:kern w:val="36"/>
          <w:sz w:val="20"/>
          <w:szCs w:val="20"/>
          <w:lang w:eastAsia="en-GB"/>
          <w14:ligatures w14:val="none"/>
        </w:rPr>
        <w:t>Iran</w:t>
      </w:r>
      <w:r w:rsidRPr="004D4D19">
        <w:rPr>
          <w:rFonts w:eastAsia="Times New Roman" w:cstheme="minorHAnsi"/>
          <w:b/>
          <w:bCs/>
          <w:kern w:val="36"/>
          <w:sz w:val="20"/>
          <w:szCs w:val="20"/>
          <w:lang w:eastAsia="en-GB"/>
          <w14:ligatures w14:val="none"/>
        </w:rPr>
        <w:t>?</w:t>
      </w:r>
    </w:p>
    <w:p w14:paraId="59C8E0EB" w14:textId="77777777" w:rsidR="00B46276" w:rsidRPr="00B46276" w:rsidRDefault="00B46276" w:rsidP="00B46276">
      <w:pPr>
        <w:pStyle w:val="NoSpacing"/>
        <w:tabs>
          <w:tab w:val="left" w:pos="2977"/>
        </w:tabs>
        <w:ind w:left="567" w:right="257"/>
        <w:jc w:val="both"/>
        <w:rPr>
          <w:rFonts w:eastAsia="Times New Roman" w:cstheme="minorHAnsi"/>
          <w:kern w:val="36"/>
          <w:sz w:val="20"/>
          <w:szCs w:val="20"/>
          <w:lang w:eastAsia="en-GB"/>
          <w14:ligatures w14:val="none"/>
        </w:rPr>
      </w:pPr>
      <w:r w:rsidRPr="00B46276">
        <w:rPr>
          <w:rFonts w:eastAsia="Times New Roman" w:cstheme="minorHAnsi"/>
          <w:kern w:val="36"/>
          <w:sz w:val="20"/>
          <w:szCs w:val="20"/>
          <w:lang w:eastAsia="en-GB"/>
          <w14:ligatures w14:val="none"/>
        </w:rPr>
        <w:t>Most people in Iran are Muslims, and it is illegal for a Muslim to leave Islam. Those who decide to leave Islam to follow Jesus can face severe persecution.</w:t>
      </w:r>
    </w:p>
    <w:p w14:paraId="0A697D21" w14:textId="77777777" w:rsidR="00B46276" w:rsidRPr="00B46276" w:rsidRDefault="00B46276" w:rsidP="00B46276">
      <w:pPr>
        <w:pStyle w:val="NoSpacing"/>
        <w:tabs>
          <w:tab w:val="left" w:pos="2977"/>
        </w:tabs>
        <w:ind w:left="567" w:right="257"/>
        <w:jc w:val="both"/>
        <w:rPr>
          <w:rFonts w:eastAsia="Times New Roman" w:cstheme="minorHAnsi"/>
          <w:kern w:val="36"/>
          <w:sz w:val="20"/>
          <w:szCs w:val="20"/>
          <w:lang w:eastAsia="en-GB"/>
          <w14:ligatures w14:val="none"/>
        </w:rPr>
      </w:pPr>
      <w:r w:rsidRPr="00B46276">
        <w:rPr>
          <w:rFonts w:eastAsia="Times New Roman" w:cstheme="minorHAnsi"/>
          <w:kern w:val="36"/>
          <w:sz w:val="20"/>
          <w:szCs w:val="20"/>
          <w:lang w:eastAsia="en-GB"/>
          <w14:ligatures w14:val="none"/>
        </w:rPr>
        <w:t>Christians from Muslim backgrounds must meet together secretly, in house churches.</w:t>
      </w:r>
    </w:p>
    <w:p w14:paraId="0BF201BB" w14:textId="77777777" w:rsidR="00B46276" w:rsidRPr="00B46276" w:rsidRDefault="00B46276" w:rsidP="00B46276">
      <w:pPr>
        <w:pStyle w:val="NoSpacing"/>
        <w:tabs>
          <w:tab w:val="left" w:pos="2977"/>
        </w:tabs>
        <w:ind w:left="567" w:right="257"/>
        <w:jc w:val="both"/>
        <w:rPr>
          <w:rFonts w:eastAsia="Times New Roman" w:cstheme="minorHAnsi"/>
          <w:kern w:val="36"/>
          <w:sz w:val="20"/>
          <w:szCs w:val="20"/>
          <w:lang w:eastAsia="en-GB"/>
          <w14:ligatures w14:val="none"/>
        </w:rPr>
      </w:pPr>
      <w:r w:rsidRPr="00B46276">
        <w:rPr>
          <w:rFonts w:eastAsia="Times New Roman" w:cstheme="minorHAnsi"/>
          <w:kern w:val="36"/>
          <w:sz w:val="20"/>
          <w:szCs w:val="20"/>
          <w:lang w:eastAsia="en-GB"/>
          <w14:ligatures w14:val="none"/>
        </w:rPr>
        <w:t>However, house churches are commonly raided, often followed by arrests, interrogations, pressure to inform on other believers and long-term imprisonments, typically under charges of breaching ‘national security’.</w:t>
      </w:r>
    </w:p>
    <w:p w14:paraId="5E3912E3" w14:textId="77777777" w:rsidR="00B46276" w:rsidRPr="00B46276" w:rsidRDefault="00B46276" w:rsidP="00B46276">
      <w:pPr>
        <w:pStyle w:val="NoSpacing"/>
        <w:tabs>
          <w:tab w:val="left" w:pos="2977"/>
        </w:tabs>
        <w:ind w:left="567" w:right="257"/>
        <w:jc w:val="both"/>
        <w:rPr>
          <w:rFonts w:eastAsia="Times New Roman" w:cstheme="minorHAnsi"/>
          <w:kern w:val="36"/>
          <w:sz w:val="20"/>
          <w:szCs w:val="20"/>
          <w:lang w:eastAsia="en-GB"/>
          <w14:ligatures w14:val="none"/>
        </w:rPr>
      </w:pPr>
      <w:r w:rsidRPr="00B46276">
        <w:rPr>
          <w:rFonts w:eastAsia="Times New Roman" w:cstheme="minorHAnsi"/>
          <w:kern w:val="36"/>
          <w:sz w:val="20"/>
          <w:szCs w:val="20"/>
          <w:lang w:eastAsia="en-GB"/>
          <w14:ligatures w14:val="none"/>
        </w:rPr>
        <w:t>The conditions in prison are dire and bail sums can be extortionately high, financially paralysing families.</w:t>
      </w:r>
    </w:p>
    <w:p w14:paraId="4EAE13E0" w14:textId="77777777" w:rsidR="00B46276" w:rsidRDefault="00B46276" w:rsidP="00B46276">
      <w:pPr>
        <w:pStyle w:val="NoSpacing"/>
        <w:tabs>
          <w:tab w:val="left" w:pos="2977"/>
        </w:tabs>
        <w:ind w:left="567" w:right="257"/>
        <w:jc w:val="both"/>
        <w:rPr>
          <w:rFonts w:eastAsia="Times New Roman" w:cstheme="minorHAnsi"/>
          <w:kern w:val="36"/>
          <w:sz w:val="20"/>
          <w:szCs w:val="20"/>
          <w:lang w:eastAsia="en-GB"/>
          <w14:ligatures w14:val="none"/>
        </w:rPr>
      </w:pPr>
    </w:p>
    <w:p w14:paraId="7C9C3973" w14:textId="00B22E7D" w:rsidR="00B46276" w:rsidRPr="00B46276" w:rsidRDefault="00B46276" w:rsidP="00B46276">
      <w:pPr>
        <w:pStyle w:val="NoSpacing"/>
        <w:tabs>
          <w:tab w:val="left" w:pos="2977"/>
        </w:tabs>
        <w:ind w:left="567" w:right="257"/>
        <w:jc w:val="both"/>
        <w:rPr>
          <w:rFonts w:eastAsia="Times New Roman" w:cstheme="minorHAnsi"/>
          <w:kern w:val="36"/>
          <w:sz w:val="20"/>
          <w:szCs w:val="20"/>
          <w:lang w:eastAsia="en-GB"/>
          <w14:ligatures w14:val="none"/>
        </w:rPr>
      </w:pPr>
      <w:r w:rsidRPr="00B46276">
        <w:rPr>
          <w:rFonts w:eastAsia="Times New Roman" w:cstheme="minorHAnsi"/>
          <w:kern w:val="36"/>
          <w:sz w:val="20"/>
          <w:szCs w:val="20"/>
          <w:lang w:eastAsia="en-GB"/>
          <w14:ligatures w14:val="none"/>
        </w:rPr>
        <w:t>Each year, thousands of converts flee Iran to escape persecution.</w:t>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8"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0C70B82B" w:rsidR="003744E3" w:rsidRPr="006317D0" w:rsidRDefault="00257000" w:rsidP="003241DB">
      <w:pPr>
        <w:pStyle w:val="NoSpacing"/>
        <w:spacing w:line="360" w:lineRule="auto"/>
        <w:ind w:left="426"/>
        <w:jc w:val="center"/>
        <w:rPr>
          <w:rFonts w:ascii="Arial Rounded MT Bold" w:hAnsi="Arial Rounded MT Bold"/>
          <w:sz w:val="44"/>
          <w:szCs w:val="44"/>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2173128">
            <wp:simplePos x="0" y="0"/>
            <wp:positionH relativeFrom="column">
              <wp:posOffset>-1397000</wp:posOffset>
            </wp:positionH>
            <wp:positionV relativeFrom="paragraph">
              <wp:posOffset>337820</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63751100"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9C04AA">
        <w:rPr>
          <w:rFonts w:ascii="Arial Rounded MT Bold" w:hAnsi="Arial Rounded MT Bold"/>
          <w:sz w:val="36"/>
          <w:szCs w:val="36"/>
        </w:rPr>
        <w:t>26</w:t>
      </w:r>
      <w:r w:rsidR="00F63B02" w:rsidRPr="00F63B02">
        <w:rPr>
          <w:rFonts w:ascii="Arial Rounded MT Bold" w:hAnsi="Arial Rounded MT Bold"/>
          <w:sz w:val="36"/>
          <w:szCs w:val="36"/>
          <w:vertAlign w:val="superscript"/>
        </w:rPr>
        <w:t>th</w:t>
      </w:r>
      <w:r w:rsidR="00F63B02">
        <w:rPr>
          <w:rFonts w:ascii="Arial Rounded MT Bold" w:hAnsi="Arial Rounded MT Bold"/>
          <w:sz w:val="36"/>
          <w:szCs w:val="36"/>
        </w:rPr>
        <w:t xml:space="preserve"> </w:t>
      </w:r>
      <w:r w:rsidR="00BE00B6">
        <w:rPr>
          <w:rFonts w:ascii="Arial Rounded MT Bold" w:hAnsi="Arial Rounded MT Bold"/>
          <w:sz w:val="36"/>
          <w:szCs w:val="36"/>
        </w:rPr>
        <w:t>April</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6317D0" w:rsidRDefault="00EA42EF" w:rsidP="00EA42EF">
      <w:pPr>
        <w:pStyle w:val="NoSpacing"/>
        <w:ind w:left="426" w:right="257"/>
        <w:jc w:val="center"/>
        <w:rPr>
          <w:rFonts w:ascii="Arial Rounded MT Bold" w:hAnsi="Arial Rounded MT Bold"/>
          <w:sz w:val="28"/>
          <w:szCs w:val="28"/>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Pr="00131190" w:rsidRDefault="00BD20E1" w:rsidP="00386DD3">
      <w:pPr>
        <w:pStyle w:val="NoSpacing"/>
        <w:rPr>
          <w:rFonts w:ascii="Arial Rounded MT Bold" w:hAnsi="Arial Rounded MT Bold"/>
          <w:sz w:val="16"/>
          <w:szCs w:val="16"/>
        </w:rPr>
      </w:pPr>
    </w:p>
    <w:p w14:paraId="74F75072" w14:textId="77777777" w:rsidR="0072037A" w:rsidRDefault="0072037A" w:rsidP="00EA42EF">
      <w:pPr>
        <w:ind w:right="257"/>
        <w:rPr>
          <w:rFonts w:cstheme="minorHAnsi"/>
          <w:i/>
          <w:iCs/>
          <w:sz w:val="16"/>
          <w:szCs w:val="16"/>
        </w:rPr>
      </w:pPr>
    </w:p>
    <w:p w14:paraId="7A67DD30" w14:textId="77777777" w:rsidR="00A32C3C" w:rsidRPr="00EA42EF" w:rsidRDefault="00A32C3C" w:rsidP="00EA42EF">
      <w:pPr>
        <w:ind w:right="257"/>
        <w:rPr>
          <w:rFonts w:cstheme="minorHAnsi"/>
          <w:i/>
          <w:iCs/>
          <w:sz w:val="16"/>
          <w:szCs w:val="16"/>
        </w:rPr>
      </w:pPr>
    </w:p>
    <w:p w14:paraId="07316445" w14:textId="761DAC60" w:rsidR="00D412C5" w:rsidRPr="00147898" w:rsidRDefault="00A32C3C" w:rsidP="00D77583">
      <w:pPr>
        <w:ind w:left="567" w:right="257"/>
        <w:jc w:val="center"/>
        <w:rPr>
          <w:rFonts w:cstheme="minorHAnsi"/>
          <w:i/>
          <w:iCs/>
          <w:sz w:val="24"/>
          <w:szCs w:val="24"/>
        </w:rPr>
      </w:pPr>
      <w:r w:rsidRPr="00A32C3C">
        <w:rPr>
          <w:rFonts w:cstheme="minorHAnsi"/>
          <w:i/>
          <w:iCs/>
          <w:sz w:val="24"/>
          <w:szCs w:val="24"/>
        </w:rPr>
        <w:t>Lord, you have been our dwelling plac</w:t>
      </w:r>
      <w:r>
        <w:rPr>
          <w:rFonts w:cstheme="minorHAnsi"/>
          <w:i/>
          <w:iCs/>
          <w:sz w:val="24"/>
          <w:szCs w:val="24"/>
        </w:rPr>
        <w:t>e</w:t>
      </w:r>
      <w:r w:rsidRPr="00A32C3C">
        <w:rPr>
          <w:rFonts w:cstheme="minorHAnsi"/>
          <w:i/>
          <w:iCs/>
          <w:sz w:val="24"/>
          <w:szCs w:val="24"/>
        </w:rPr>
        <w:t> throughout all generations.</w:t>
      </w:r>
      <w:r w:rsidRPr="00A32C3C">
        <w:rPr>
          <w:rFonts w:cstheme="minorHAnsi"/>
          <w:i/>
          <w:iCs/>
          <w:sz w:val="24"/>
          <w:szCs w:val="24"/>
        </w:rPr>
        <w:br/>
        <w:t>Before the mountains were born or you brought forth the whole</w:t>
      </w:r>
      <w:r>
        <w:rPr>
          <w:rFonts w:cstheme="minorHAnsi"/>
          <w:i/>
          <w:iCs/>
          <w:sz w:val="24"/>
          <w:szCs w:val="24"/>
        </w:rPr>
        <w:t xml:space="preserve"> </w:t>
      </w:r>
      <w:r w:rsidRPr="00A32C3C">
        <w:rPr>
          <w:rFonts w:cstheme="minorHAnsi"/>
          <w:i/>
          <w:iCs/>
          <w:sz w:val="24"/>
          <w:szCs w:val="24"/>
        </w:rPr>
        <w:t>world,</w:t>
      </w:r>
      <w:r>
        <w:rPr>
          <w:rFonts w:cstheme="minorHAnsi"/>
          <w:i/>
          <w:iCs/>
          <w:sz w:val="24"/>
          <w:szCs w:val="24"/>
        </w:rPr>
        <w:t xml:space="preserve"> </w:t>
      </w:r>
      <w:r w:rsidRPr="00A32C3C">
        <w:rPr>
          <w:rFonts w:cstheme="minorHAnsi"/>
          <w:i/>
          <w:iCs/>
          <w:sz w:val="24"/>
          <w:szCs w:val="24"/>
        </w:rPr>
        <w:t>from everlasting to everlasting you are God.</w:t>
      </w:r>
      <w:r>
        <w:rPr>
          <w:rFonts w:cstheme="minorHAnsi"/>
          <w:i/>
          <w:iCs/>
          <w:sz w:val="24"/>
          <w:szCs w:val="24"/>
        </w:rPr>
        <w:t xml:space="preserve"> </w:t>
      </w:r>
      <w:r>
        <w:rPr>
          <w:rFonts w:eastAsia="Times New Roman" w:cstheme="minorHAnsi"/>
          <w:b/>
          <w:bCs/>
          <w:i/>
          <w:iCs/>
          <w:color w:val="000000"/>
          <w:sz w:val="24"/>
          <w:szCs w:val="24"/>
          <w:lang w:eastAsia="en-GB"/>
        </w:rPr>
        <w:t>Psalm 90:1-2</w:t>
      </w:r>
    </w:p>
    <w:p w14:paraId="651EFD65" w14:textId="77777777" w:rsidR="00316EA3" w:rsidRPr="00C062AE" w:rsidRDefault="00316EA3" w:rsidP="00C062AE">
      <w:pPr>
        <w:ind w:left="567" w:right="257"/>
        <w:jc w:val="both"/>
        <w:rPr>
          <w:rFonts w:cstheme="minorHAnsi"/>
          <w:i/>
          <w:iCs/>
          <w:sz w:val="24"/>
          <w:szCs w:val="24"/>
        </w:rPr>
      </w:pPr>
    </w:p>
    <w:p w14:paraId="04B578A9" w14:textId="3FF46EB9"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t>NOTICES</w:t>
      </w:r>
    </w:p>
    <w:p w14:paraId="0606CB3F" w14:textId="50EF877A" w:rsidR="00190BA2" w:rsidRPr="00847B19" w:rsidRDefault="00190BA2" w:rsidP="0009543C">
      <w:pPr>
        <w:ind w:left="425" w:right="541"/>
        <w:jc w:val="center"/>
        <w:rPr>
          <w:rFonts w:cstheme="minorHAnsi"/>
          <w:b/>
          <w:bCs/>
          <w:sz w:val="16"/>
          <w:szCs w:val="16"/>
          <w:u w:val="single"/>
        </w:rPr>
      </w:pPr>
    </w:p>
    <w:p w14:paraId="0E073337" w14:textId="72EE3D82" w:rsidR="00B4156A" w:rsidRPr="00E7264E" w:rsidRDefault="005378CC" w:rsidP="00E7264E">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805360" w:rsidRPr="007F6C37">
        <w:rPr>
          <w:rFonts w:cstheme="minorHAnsi"/>
          <w:sz w:val="20"/>
          <w:szCs w:val="20"/>
        </w:rPr>
        <w:t xml:space="preserve">We are delighted to have </w:t>
      </w:r>
      <w:r w:rsidR="00805360" w:rsidRPr="007F6C37">
        <w:rPr>
          <w:rFonts w:eastAsia="Times New Roman" w:cstheme="minorHAnsi"/>
          <w:sz w:val="20"/>
          <w:szCs w:val="20"/>
          <w:lang w:eastAsia="en-GB"/>
        </w:rPr>
        <w:t>Rev James Blackwell</w:t>
      </w:r>
      <w:r w:rsidR="00805360" w:rsidRPr="007F6C37">
        <w:rPr>
          <w:rFonts w:cstheme="minorHAnsi"/>
          <w:sz w:val="20"/>
          <w:szCs w:val="20"/>
        </w:rPr>
        <w:t xml:space="preserve"> leading our 12 noon worship from </w:t>
      </w:r>
      <w:r w:rsidR="00805360">
        <w:rPr>
          <w:rFonts w:eastAsia="Times New Roman" w:cstheme="minorHAnsi"/>
          <w:color w:val="000000"/>
          <w:sz w:val="20"/>
          <w:szCs w:val="20"/>
          <w:lang w:eastAsia="en-GB"/>
        </w:rPr>
        <w:t>Philippians 1:1-11</w:t>
      </w:r>
      <w:r w:rsidR="00805360" w:rsidRPr="007F6C37">
        <w:rPr>
          <w:rFonts w:cstheme="minorHAnsi"/>
          <w:sz w:val="20"/>
          <w:szCs w:val="20"/>
        </w:rPr>
        <w:t>, Sermon – ‘</w:t>
      </w:r>
      <w:r w:rsidR="00E7264E">
        <w:rPr>
          <w:rFonts w:cstheme="minorHAnsi"/>
          <w:sz w:val="20"/>
          <w:szCs w:val="20"/>
        </w:rPr>
        <w:t>Prayer of Joy’. At o</w:t>
      </w:r>
      <w:r w:rsidR="00E7264E" w:rsidRPr="009A4B5D">
        <w:rPr>
          <w:rFonts w:cstheme="minorHAnsi"/>
          <w:sz w:val="20"/>
          <w:szCs w:val="20"/>
        </w:rPr>
        <w:t xml:space="preserve">ur Glenelg 6.00pm service this evening we will look at </w:t>
      </w:r>
      <w:r w:rsidR="00E7264E">
        <w:rPr>
          <w:rFonts w:eastAsia="SimSun" w:cstheme="minorHAnsi"/>
          <w:kern w:val="0"/>
          <w:sz w:val="20"/>
          <w:szCs w:val="20"/>
          <w:lang w:eastAsia="zh-CN"/>
          <w14:ligatures w14:val="none"/>
        </w:rPr>
        <w:t>Psalm 9:1-20</w:t>
      </w:r>
      <w:r w:rsidR="00E7264E" w:rsidRPr="009A4B5D">
        <w:rPr>
          <w:rFonts w:eastAsia="SimSun" w:cstheme="minorHAnsi"/>
          <w:kern w:val="0"/>
          <w:sz w:val="20"/>
          <w:szCs w:val="20"/>
          <w:lang w:eastAsia="zh-CN"/>
          <w14:ligatures w14:val="none"/>
        </w:rPr>
        <w:t>, Sermon – ‘</w:t>
      </w:r>
      <w:r w:rsidR="00E7264E">
        <w:rPr>
          <w:rFonts w:eastAsia="SimSun" w:cstheme="minorHAnsi"/>
          <w:i/>
          <w:iCs/>
          <w:kern w:val="0"/>
          <w:sz w:val="20"/>
          <w:szCs w:val="20"/>
          <w:lang w:eastAsia="zh-CN"/>
          <w14:ligatures w14:val="none"/>
        </w:rPr>
        <w:t>I Will Give Thanks’</w:t>
      </w:r>
      <w:r w:rsidR="00E7264E" w:rsidRPr="009A4B5D">
        <w:rPr>
          <w:rFonts w:cstheme="minorHAnsi"/>
          <w:sz w:val="20"/>
          <w:szCs w:val="20"/>
        </w:rPr>
        <w:t>.</w:t>
      </w:r>
      <w:r w:rsidR="00E7264E">
        <w:rPr>
          <w:rFonts w:cstheme="minorHAnsi"/>
          <w:sz w:val="20"/>
          <w:szCs w:val="20"/>
        </w:rPr>
        <w:t xml:space="preserve"> </w:t>
      </w:r>
      <w:r w:rsidR="00B4156A" w:rsidRPr="00847B19">
        <w:rPr>
          <w:rFonts w:eastAsia="SimSun" w:cstheme="minorHAnsi"/>
          <w:kern w:val="0"/>
          <w:sz w:val="20"/>
          <w:szCs w:val="20"/>
          <w:lang w:eastAsia="zh-CN"/>
          <w14:ligatures w14:val="none"/>
        </w:rPr>
        <w:t>The audio from our service</w:t>
      </w:r>
      <w:r w:rsidR="00E7264E">
        <w:rPr>
          <w:rFonts w:eastAsia="SimSun" w:cstheme="minorHAnsi"/>
          <w:kern w:val="0"/>
          <w:sz w:val="20"/>
          <w:szCs w:val="20"/>
          <w:lang w:eastAsia="zh-CN"/>
          <w14:ligatures w14:val="none"/>
        </w:rPr>
        <w:t>s</w:t>
      </w:r>
      <w:r w:rsidR="00B4156A" w:rsidRPr="00847B19">
        <w:rPr>
          <w:rFonts w:eastAsia="SimSun" w:cstheme="minorHAnsi"/>
          <w:kern w:val="0"/>
          <w:sz w:val="20"/>
          <w:szCs w:val="20"/>
          <w:lang w:eastAsia="zh-CN"/>
          <w14:ligatures w14:val="none"/>
        </w:rPr>
        <w:t xml:space="preserve"> is recorded and is accessible on our website. </w:t>
      </w:r>
    </w:p>
    <w:p w14:paraId="27F779F3" w14:textId="45446E31" w:rsidR="00E8248E" w:rsidRPr="00847B19" w:rsidRDefault="000E0C8A" w:rsidP="00617111">
      <w:pPr>
        <w:pStyle w:val="NoSpacing"/>
        <w:numPr>
          <w:ilvl w:val="0"/>
          <w:numId w:val="33"/>
        </w:numPr>
        <w:ind w:left="426" w:right="541"/>
        <w:jc w:val="both"/>
        <w:rPr>
          <w:rFonts w:cstheme="minorHAnsi"/>
          <w:sz w:val="20"/>
          <w:szCs w:val="20"/>
        </w:rPr>
      </w:pPr>
      <w:r w:rsidRPr="00847B19">
        <w:rPr>
          <w:rFonts w:cstheme="minorHAnsi"/>
          <w:b/>
          <w:bCs/>
          <w:sz w:val="20"/>
          <w:szCs w:val="20"/>
        </w:rPr>
        <w:t>Praise:</w:t>
      </w:r>
    </w:p>
    <w:p w14:paraId="23C3120E" w14:textId="7E330016" w:rsidR="00805360" w:rsidRPr="00847B19" w:rsidRDefault="00805360" w:rsidP="007416CF">
      <w:pPr>
        <w:pStyle w:val="NoSpacing"/>
        <w:ind w:left="426" w:right="541"/>
        <w:jc w:val="both"/>
        <w:rPr>
          <w:rFonts w:cstheme="minorHAnsi"/>
          <w:i/>
          <w:iCs/>
          <w:sz w:val="20"/>
          <w:szCs w:val="20"/>
        </w:rPr>
      </w:pPr>
      <w:r w:rsidRPr="00847B19">
        <w:rPr>
          <w:rFonts w:cstheme="minorHAnsi"/>
          <w:sz w:val="20"/>
          <w:szCs w:val="20"/>
        </w:rPr>
        <w:t xml:space="preserve">Sing Psalms </w:t>
      </w:r>
      <w:r w:rsidR="00E7264E">
        <w:rPr>
          <w:rFonts w:cstheme="minorHAnsi"/>
          <w:sz w:val="20"/>
          <w:szCs w:val="20"/>
        </w:rPr>
        <w:t>95</w:t>
      </w:r>
      <w:r w:rsidRPr="00847B19">
        <w:rPr>
          <w:rFonts w:cstheme="minorHAnsi"/>
          <w:sz w:val="20"/>
          <w:szCs w:val="20"/>
        </w:rPr>
        <w:t xml:space="preserve">:1-7 (page </w:t>
      </w:r>
      <w:r>
        <w:rPr>
          <w:rFonts w:cstheme="minorHAnsi"/>
          <w:sz w:val="20"/>
          <w:szCs w:val="20"/>
        </w:rPr>
        <w:t>1</w:t>
      </w:r>
      <w:r w:rsidR="00E7264E">
        <w:rPr>
          <w:rFonts w:cstheme="minorHAnsi"/>
          <w:sz w:val="20"/>
          <w:szCs w:val="20"/>
        </w:rPr>
        <w:t>2</w:t>
      </w:r>
      <w:r>
        <w:rPr>
          <w:rFonts w:cstheme="minorHAnsi"/>
          <w:sz w:val="20"/>
          <w:szCs w:val="20"/>
        </w:rPr>
        <w:t>6</w:t>
      </w:r>
      <w:r w:rsidRPr="00847B19">
        <w:rPr>
          <w:rFonts w:cstheme="minorHAnsi"/>
          <w:sz w:val="20"/>
          <w:szCs w:val="20"/>
        </w:rPr>
        <w:t xml:space="preserve">) – </w:t>
      </w:r>
      <w:r w:rsidR="00E7264E" w:rsidRPr="00E7264E">
        <w:rPr>
          <w:rFonts w:cstheme="minorHAnsi"/>
          <w:i/>
          <w:iCs/>
          <w:sz w:val="20"/>
          <w:szCs w:val="20"/>
        </w:rPr>
        <w:t>O come, let us joyfully sing to the Lord</w:t>
      </w:r>
    </w:p>
    <w:p w14:paraId="7449F15A" w14:textId="51A36334" w:rsidR="004600EF" w:rsidRPr="00847B19" w:rsidRDefault="001D5B33" w:rsidP="00617111">
      <w:pPr>
        <w:pStyle w:val="NoSpacing"/>
        <w:ind w:left="426" w:right="541"/>
        <w:jc w:val="both"/>
        <w:rPr>
          <w:rFonts w:cstheme="minorHAnsi"/>
          <w:i/>
          <w:iCs/>
          <w:sz w:val="20"/>
          <w:szCs w:val="20"/>
        </w:rPr>
      </w:pPr>
      <w:r>
        <w:rPr>
          <w:rFonts w:cstheme="minorHAnsi"/>
          <w:sz w:val="20"/>
          <w:szCs w:val="20"/>
        </w:rPr>
        <w:t>Hymn</w:t>
      </w:r>
      <w:r w:rsidR="004600EF" w:rsidRPr="00847B19">
        <w:rPr>
          <w:rFonts w:cstheme="minorHAnsi"/>
          <w:i/>
          <w:iCs/>
          <w:sz w:val="20"/>
          <w:szCs w:val="20"/>
        </w:rPr>
        <w:t xml:space="preserve"> – </w:t>
      </w:r>
      <w:r w:rsidR="00E7264E">
        <w:rPr>
          <w:rFonts w:cstheme="minorHAnsi"/>
          <w:i/>
          <w:iCs/>
          <w:sz w:val="20"/>
          <w:szCs w:val="20"/>
        </w:rPr>
        <w:t>Crown him with many crowns</w:t>
      </w:r>
    </w:p>
    <w:p w14:paraId="5E4DE93B" w14:textId="5846AD25"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E7264E">
        <w:rPr>
          <w:rFonts w:cstheme="minorHAnsi"/>
          <w:sz w:val="20"/>
          <w:szCs w:val="20"/>
        </w:rPr>
        <w:t>63</w:t>
      </w:r>
      <w:r w:rsidR="00147898" w:rsidRPr="00847B19">
        <w:rPr>
          <w:rFonts w:cstheme="minorHAnsi"/>
          <w:sz w:val="20"/>
          <w:szCs w:val="20"/>
        </w:rPr>
        <w:t>:</w:t>
      </w:r>
      <w:r w:rsidR="007416CF">
        <w:rPr>
          <w:rFonts w:cstheme="minorHAnsi"/>
          <w:sz w:val="20"/>
          <w:szCs w:val="20"/>
        </w:rPr>
        <w:t>1-</w:t>
      </w:r>
      <w:r w:rsidR="00E7264E">
        <w:rPr>
          <w:rFonts w:cstheme="minorHAnsi"/>
          <w:sz w:val="20"/>
          <w:szCs w:val="20"/>
        </w:rPr>
        <w:t>8</w:t>
      </w:r>
      <w:r w:rsidRPr="00847B19">
        <w:rPr>
          <w:rFonts w:cstheme="minorHAnsi"/>
          <w:sz w:val="20"/>
          <w:szCs w:val="20"/>
        </w:rPr>
        <w:t xml:space="preserve"> (page </w:t>
      </w:r>
      <w:r w:rsidR="00E7264E">
        <w:rPr>
          <w:rFonts w:cstheme="minorHAnsi"/>
          <w:sz w:val="20"/>
          <w:szCs w:val="20"/>
        </w:rPr>
        <w:t>80</w:t>
      </w:r>
      <w:r w:rsidRPr="00847B19">
        <w:rPr>
          <w:rFonts w:cstheme="minorHAnsi"/>
          <w:sz w:val="20"/>
          <w:szCs w:val="20"/>
        </w:rPr>
        <w:t xml:space="preserve">) – </w:t>
      </w:r>
      <w:r w:rsidR="00E7264E">
        <w:rPr>
          <w:rFonts w:cstheme="minorHAnsi"/>
          <w:i/>
          <w:iCs/>
          <w:sz w:val="20"/>
          <w:szCs w:val="20"/>
        </w:rPr>
        <w:t>O God, you are my God alone</w:t>
      </w:r>
    </w:p>
    <w:p w14:paraId="3333AB8D" w14:textId="29C84CC8"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E7264E">
        <w:rPr>
          <w:rFonts w:eastAsia="Times New Roman" w:cstheme="minorHAnsi"/>
          <w:i/>
          <w:iCs/>
          <w:color w:val="000000"/>
          <w:sz w:val="20"/>
          <w:szCs w:val="20"/>
          <w:lang w:eastAsia="en-GB"/>
        </w:rPr>
        <w:t>My heart is filled with thankfulness</w:t>
      </w:r>
    </w:p>
    <w:p w14:paraId="55178BC4" w14:textId="472E7DAA" w:rsidR="00FA215E" w:rsidRPr="00E7264E" w:rsidRDefault="00FA215E" w:rsidP="00617111">
      <w:pPr>
        <w:pStyle w:val="NoSpacing"/>
        <w:numPr>
          <w:ilvl w:val="0"/>
          <w:numId w:val="33"/>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63CAE285" w14:textId="77777777" w:rsidR="00A30DA3" w:rsidRPr="00A30DA3" w:rsidRDefault="00A30DA3"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A30DA3">
        <w:rPr>
          <w:rFonts w:eastAsia="Times New Roman" w:cstheme="minorHAnsi"/>
          <w:b/>
          <w:bCs/>
          <w:sz w:val="20"/>
          <w:szCs w:val="20"/>
          <w:lang w:eastAsia="en-GB"/>
        </w:rPr>
        <w:t>Congregational Meeting: </w:t>
      </w:r>
      <w:r w:rsidRPr="00A30DA3">
        <w:rPr>
          <w:rFonts w:eastAsia="Times New Roman" w:cstheme="minorHAnsi"/>
          <w:sz w:val="20"/>
          <w:szCs w:val="20"/>
          <w:lang w:eastAsia="en-GB"/>
        </w:rPr>
        <w:t>Intimation is given of a Congregational Meeting, to be held following the 12 noon service on Sunday 10th May. Following a formal offer from the Glenelg Mountain Rescue, the Kirk Session and Finance Committee are seeking the approval of the congregation for the sale of the Glenelg Free Church site.</w:t>
      </w:r>
    </w:p>
    <w:p w14:paraId="3202340E" w14:textId="727DEBC5" w:rsidR="001E398F" w:rsidRPr="00B62BE4"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23327E56" w14:textId="77777777" w:rsidR="00A30DA3" w:rsidRPr="00A30DA3" w:rsidRDefault="00A30DA3" w:rsidP="00617111">
      <w:pPr>
        <w:numPr>
          <w:ilvl w:val="0"/>
          <w:numId w:val="1"/>
        </w:numPr>
        <w:shd w:val="clear" w:color="auto" w:fill="FFFFFF"/>
        <w:ind w:left="426" w:right="541"/>
        <w:jc w:val="both"/>
        <w:rPr>
          <w:rFonts w:cstheme="minorHAnsi"/>
          <w:sz w:val="20"/>
          <w:szCs w:val="20"/>
        </w:rPr>
      </w:pPr>
      <w:r w:rsidRPr="00A30DA3">
        <w:rPr>
          <w:rFonts w:eastAsia="Times New Roman" w:cstheme="minorHAnsi"/>
          <w:b/>
          <w:bCs/>
          <w:color w:val="000000"/>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Our Glenelg Study Group are meeting as usual this Wednesday at 7.30pm at Jon and  Megan's home. We will be looking at chapter 7 of our Apostles Creed study.</w:t>
      </w:r>
    </w:p>
    <w:p w14:paraId="394E0C9D" w14:textId="07C4C7D2" w:rsidR="009025ED" w:rsidRPr="00847B19" w:rsidRDefault="00F849AB" w:rsidP="00617111">
      <w:pPr>
        <w:numPr>
          <w:ilvl w:val="0"/>
          <w:numId w:val="1"/>
        </w:numPr>
        <w:shd w:val="clear" w:color="auto" w:fill="FFFFFF"/>
        <w:ind w:left="426" w:right="541"/>
        <w:jc w:val="both"/>
        <w:rPr>
          <w:rFonts w:cstheme="minorHAnsi"/>
          <w:sz w:val="20"/>
          <w:szCs w:val="20"/>
        </w:rPr>
      </w:pPr>
      <w:r w:rsidRPr="00847B19">
        <w:rPr>
          <w:rFonts w:eastAsia="Times New Roman" w:cstheme="minorHAnsi"/>
          <w:b/>
          <w:bCs/>
          <w:color w:val="222222"/>
          <w:kern w:val="0"/>
          <w:sz w:val="20"/>
          <w:szCs w:val="20"/>
          <w:lang w:eastAsia="en-GB"/>
          <w14:ligatures w14:val="none"/>
        </w:rPr>
        <w:t>Holiday Club</w:t>
      </w:r>
      <w:r w:rsidRPr="00847B19">
        <w:rPr>
          <w:rFonts w:eastAsia="Times New Roman" w:cstheme="minorHAnsi"/>
          <w:color w:val="222222"/>
          <w:kern w:val="0"/>
          <w:sz w:val="20"/>
          <w:szCs w:val="20"/>
          <w:lang w:eastAsia="en-GB"/>
          <w14:ligatures w14:val="none"/>
        </w:rPr>
        <w:t xml:space="preserve">: Dates for this year’s holiday club will be </w:t>
      </w:r>
      <w:r w:rsidRPr="00847B19">
        <w:rPr>
          <w:rFonts w:eastAsia="Times New Roman" w:cstheme="minorHAnsi"/>
          <w:b/>
          <w:bCs/>
          <w:color w:val="222222"/>
          <w:kern w:val="0"/>
          <w:sz w:val="20"/>
          <w:szCs w:val="20"/>
          <w:lang w:eastAsia="en-GB"/>
          <w14:ligatures w14:val="none"/>
        </w:rPr>
        <w:t>27</w:t>
      </w:r>
      <w:r w:rsidRPr="00847B19">
        <w:rPr>
          <w:rFonts w:eastAsia="Times New Roman" w:cstheme="minorHAnsi"/>
          <w:b/>
          <w:bCs/>
          <w:color w:val="222222"/>
          <w:kern w:val="0"/>
          <w:sz w:val="20"/>
          <w:szCs w:val="20"/>
          <w:vertAlign w:val="superscript"/>
          <w:lang w:eastAsia="en-GB"/>
          <w14:ligatures w14:val="none"/>
        </w:rPr>
        <w:t>th</w:t>
      </w:r>
      <w:r w:rsidRPr="00847B19">
        <w:rPr>
          <w:rFonts w:eastAsia="Times New Roman" w:cstheme="minorHAnsi"/>
          <w:b/>
          <w:bCs/>
          <w:color w:val="222222"/>
          <w:kern w:val="0"/>
          <w:sz w:val="20"/>
          <w:szCs w:val="20"/>
          <w:lang w:eastAsia="en-GB"/>
          <w14:ligatures w14:val="none"/>
        </w:rPr>
        <w:t>-31</w:t>
      </w:r>
      <w:r w:rsidRPr="00847B19">
        <w:rPr>
          <w:rFonts w:eastAsia="Times New Roman" w:cstheme="minorHAnsi"/>
          <w:b/>
          <w:bCs/>
          <w:color w:val="222222"/>
          <w:kern w:val="0"/>
          <w:sz w:val="20"/>
          <w:szCs w:val="20"/>
          <w:vertAlign w:val="superscript"/>
          <w:lang w:eastAsia="en-GB"/>
          <w14:ligatures w14:val="none"/>
        </w:rPr>
        <w:t>st</w:t>
      </w:r>
      <w:r w:rsidR="006E6103" w:rsidRPr="00847B19">
        <w:rPr>
          <w:rFonts w:eastAsia="Times New Roman" w:cstheme="minorHAnsi"/>
          <w:b/>
          <w:bCs/>
          <w:color w:val="222222"/>
          <w:kern w:val="0"/>
          <w:sz w:val="20"/>
          <w:szCs w:val="20"/>
          <w:lang w:eastAsia="en-GB"/>
          <w14:ligatures w14:val="none"/>
        </w:rPr>
        <w:t xml:space="preserve"> </w:t>
      </w:r>
      <w:r w:rsidRPr="00847B19">
        <w:rPr>
          <w:rFonts w:eastAsia="Times New Roman" w:cstheme="minorHAnsi"/>
          <w:b/>
          <w:bCs/>
          <w:color w:val="222222"/>
          <w:kern w:val="0"/>
          <w:sz w:val="20"/>
          <w:szCs w:val="20"/>
          <w:lang w:eastAsia="en-GB"/>
          <w14:ligatures w14:val="none"/>
        </w:rPr>
        <w:t>July</w:t>
      </w:r>
      <w:r w:rsidRPr="00847B19">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2C25655F" w14:textId="77777777" w:rsidR="00C10013" w:rsidRDefault="003D03F8" w:rsidP="00C10013">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cstheme="minorHAnsi"/>
          <w:b/>
          <w:bCs/>
          <w:sz w:val="20"/>
          <w:szCs w:val="20"/>
        </w:rPr>
        <w:t xml:space="preserve">Church Prayer Meeting: </w:t>
      </w:r>
      <w:r w:rsidRPr="00847B19">
        <w:rPr>
          <w:rFonts w:cstheme="minorHAnsi"/>
          <w:sz w:val="20"/>
          <w:szCs w:val="20"/>
        </w:rPr>
        <w:t xml:space="preserve">Please remember that our Church Prayer Meeting is now held </w:t>
      </w:r>
      <w:r w:rsidRPr="00847B19">
        <w:rPr>
          <w:rFonts w:cstheme="minorHAnsi"/>
          <w:sz w:val="20"/>
          <w:szCs w:val="20"/>
          <w:u w:val="single"/>
        </w:rPr>
        <w:t>every Sunday at 11.15am</w:t>
      </w:r>
      <w:r w:rsidRPr="00847B19">
        <w:rPr>
          <w:rFonts w:cstheme="minorHAnsi"/>
          <w:sz w:val="20"/>
          <w:szCs w:val="20"/>
        </w:rPr>
        <w:t xml:space="preserve"> before the Sunday Service. So please do come along and join us in prayer to our Heavenly Father.</w:t>
      </w:r>
    </w:p>
    <w:p w14:paraId="6DC34CB9" w14:textId="2BE6EFFB" w:rsidR="00B46276" w:rsidRPr="00B46276" w:rsidRDefault="00B46276" w:rsidP="00B46276">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B62BE4">
        <w:rPr>
          <w:rFonts w:asciiTheme="minorHAnsi" w:eastAsia="Times New Roman" w:hAnsiTheme="minorHAnsi" w:cstheme="minorHAnsi"/>
          <w:b/>
          <w:bCs/>
          <w:color w:val="000000"/>
          <w:sz w:val="20"/>
          <w:szCs w:val="20"/>
          <w:lang w:eastAsia="en-GB"/>
        </w:rPr>
        <w:t>Psalms &amp; Sausages:</w:t>
      </w:r>
      <w:r w:rsidRPr="00B46276">
        <w:rPr>
          <w:rFonts w:asciiTheme="minorHAnsi" w:eastAsia="Times New Roman" w:hAnsiTheme="minorHAnsi" w:cstheme="minorHAnsi"/>
          <w:color w:val="000000"/>
          <w:sz w:val="20"/>
          <w:szCs w:val="20"/>
          <w:lang w:eastAsia="en-GB"/>
        </w:rPr>
        <w:t xml:space="preserve"> The next Psalms &amp; Sausages is scheduled for the afternoon of 23</w:t>
      </w:r>
      <w:r w:rsidRPr="00B46276">
        <w:rPr>
          <w:rFonts w:asciiTheme="minorHAnsi" w:eastAsia="Times New Roman" w:hAnsiTheme="minorHAnsi" w:cstheme="minorHAnsi"/>
          <w:color w:val="000000"/>
          <w:sz w:val="20"/>
          <w:szCs w:val="20"/>
          <w:vertAlign w:val="superscript"/>
          <w:lang w:eastAsia="en-GB"/>
        </w:rPr>
        <w:t>rd</w:t>
      </w:r>
      <w:r w:rsidRPr="00B46276">
        <w:rPr>
          <w:rFonts w:asciiTheme="minorHAnsi" w:eastAsia="Times New Roman" w:hAnsiTheme="minorHAnsi" w:cstheme="minorHAnsi"/>
          <w:color w:val="000000"/>
          <w:sz w:val="20"/>
          <w:szCs w:val="20"/>
          <w:lang w:eastAsia="en-GB"/>
        </w:rPr>
        <w:t> May at the manse. All are welcome to come and join us. </w:t>
      </w:r>
    </w:p>
    <w:p w14:paraId="14384142" w14:textId="495C7FB5" w:rsidR="00B46276" w:rsidRPr="00B46276" w:rsidRDefault="00B46276" w:rsidP="00B46276">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B62BE4">
        <w:rPr>
          <w:rFonts w:asciiTheme="minorHAnsi" w:eastAsia="Times New Roman" w:hAnsiTheme="minorHAnsi" w:cstheme="minorHAnsi"/>
          <w:b/>
          <w:bCs/>
          <w:color w:val="000000"/>
          <w:sz w:val="20"/>
          <w:szCs w:val="20"/>
          <w:lang w:eastAsia="en-GB"/>
        </w:rPr>
        <w:t>Prayer meeting:</w:t>
      </w:r>
      <w:r w:rsidRPr="00B46276">
        <w:rPr>
          <w:rFonts w:asciiTheme="minorHAnsi" w:eastAsia="Times New Roman" w:hAnsiTheme="minorHAnsi" w:cstheme="minorHAnsi"/>
          <w:color w:val="000000"/>
          <w:sz w:val="20"/>
          <w:szCs w:val="20"/>
          <w:lang w:eastAsia="en-GB"/>
        </w:rPr>
        <w:t xml:space="preserve"> The next joint prayer meeting is on 6</w:t>
      </w:r>
      <w:r w:rsidRPr="00B46276">
        <w:rPr>
          <w:rFonts w:asciiTheme="minorHAnsi" w:eastAsia="Times New Roman" w:hAnsiTheme="minorHAnsi" w:cstheme="minorHAnsi"/>
          <w:color w:val="000000"/>
          <w:sz w:val="20"/>
          <w:szCs w:val="20"/>
          <w:vertAlign w:val="superscript"/>
          <w:lang w:eastAsia="en-GB"/>
        </w:rPr>
        <w:t>th</w:t>
      </w:r>
      <w:r w:rsidRPr="00B46276">
        <w:rPr>
          <w:rFonts w:asciiTheme="minorHAnsi" w:eastAsia="Times New Roman" w:hAnsiTheme="minorHAnsi" w:cstheme="minorHAnsi"/>
          <w:color w:val="000000"/>
          <w:sz w:val="20"/>
          <w:szCs w:val="20"/>
          <w:lang w:eastAsia="en-GB"/>
        </w:rPr>
        <w:t> May at 7:30pm at the Chocolates of Glenshiel Cafe. This will be in place of our usual home groups. All are invited to come. </w:t>
      </w:r>
    </w:p>
    <w:p w14:paraId="4D2C44C9" w14:textId="77777777" w:rsidR="00B46276" w:rsidRPr="00B46276" w:rsidRDefault="00B46276" w:rsidP="00B46276">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B62BE4">
        <w:rPr>
          <w:rFonts w:asciiTheme="minorHAnsi" w:eastAsia="Times New Roman" w:hAnsiTheme="minorHAnsi" w:cstheme="minorHAnsi"/>
          <w:b/>
          <w:bCs/>
          <w:color w:val="000000"/>
          <w:sz w:val="20"/>
          <w:szCs w:val="20"/>
          <w:lang w:eastAsia="en-GB"/>
        </w:rPr>
        <w:t>Annual Leave:</w:t>
      </w:r>
      <w:r w:rsidRPr="00B46276">
        <w:rPr>
          <w:rFonts w:asciiTheme="minorHAnsi" w:eastAsia="Times New Roman" w:hAnsiTheme="minorHAnsi" w:cstheme="minorHAnsi"/>
          <w:color w:val="000000"/>
          <w:sz w:val="20"/>
          <w:szCs w:val="20"/>
          <w:lang w:eastAsia="en-GB"/>
        </w:rPr>
        <w:t xml:space="preserve"> The Minister will be on annual leave from the 27</w:t>
      </w:r>
      <w:r w:rsidRPr="00B46276">
        <w:rPr>
          <w:rFonts w:asciiTheme="minorHAnsi" w:eastAsia="Times New Roman" w:hAnsiTheme="minorHAnsi" w:cstheme="minorHAnsi"/>
          <w:color w:val="000000"/>
          <w:sz w:val="20"/>
          <w:szCs w:val="20"/>
          <w:vertAlign w:val="superscript"/>
          <w:lang w:eastAsia="en-GB"/>
        </w:rPr>
        <w:t>th</w:t>
      </w:r>
      <w:r w:rsidRPr="00B46276">
        <w:rPr>
          <w:rFonts w:asciiTheme="minorHAnsi" w:eastAsia="Times New Roman" w:hAnsiTheme="minorHAnsi" w:cstheme="minorHAnsi"/>
          <w:color w:val="000000"/>
          <w:sz w:val="20"/>
          <w:szCs w:val="20"/>
          <w:lang w:eastAsia="en-GB"/>
        </w:rPr>
        <w:t> April - 3rd May. George Barnie from Smithton will take both services on the 3</w:t>
      </w:r>
      <w:r w:rsidRPr="00B46276">
        <w:rPr>
          <w:rFonts w:asciiTheme="minorHAnsi" w:eastAsia="Times New Roman" w:hAnsiTheme="minorHAnsi" w:cstheme="minorHAnsi"/>
          <w:color w:val="000000"/>
          <w:sz w:val="20"/>
          <w:szCs w:val="20"/>
          <w:vertAlign w:val="superscript"/>
          <w:lang w:eastAsia="en-GB"/>
        </w:rPr>
        <w:t>rd</w:t>
      </w:r>
      <w:r w:rsidRPr="00B46276">
        <w:rPr>
          <w:rFonts w:asciiTheme="minorHAnsi" w:eastAsia="Times New Roman" w:hAnsiTheme="minorHAnsi" w:cstheme="minorHAnsi"/>
          <w:color w:val="000000"/>
          <w:sz w:val="20"/>
          <w:szCs w:val="20"/>
          <w:lang w:eastAsia="en-GB"/>
        </w:rPr>
        <w:t> May. If anyone is available to host George, his wife Elizabeth and their driver Norman for lunch please let the minister know asap.</w:t>
      </w:r>
    </w:p>
    <w:p w14:paraId="56A354B1" w14:textId="77777777" w:rsidR="00C10013" w:rsidRDefault="00C10013" w:rsidP="00C10013">
      <w:pPr>
        <w:pStyle w:val="ListParagraph"/>
        <w:shd w:val="clear" w:color="auto" w:fill="FFFFFF"/>
        <w:ind w:right="541"/>
        <w:jc w:val="both"/>
        <w:rPr>
          <w:rFonts w:asciiTheme="minorHAnsi" w:eastAsia="Times New Roman" w:hAnsiTheme="minorHAnsi" w:cstheme="minorHAnsi"/>
          <w:color w:val="000000"/>
          <w:sz w:val="20"/>
          <w:szCs w:val="20"/>
          <w:lang w:eastAsia="en-GB"/>
        </w:rPr>
      </w:pPr>
    </w:p>
    <w:p w14:paraId="243C48BB" w14:textId="77777777" w:rsidR="00B62BE4" w:rsidRDefault="00B62BE4" w:rsidP="00C10013">
      <w:pPr>
        <w:pStyle w:val="ListParagraph"/>
        <w:shd w:val="clear" w:color="auto" w:fill="FFFFFF"/>
        <w:ind w:right="541"/>
        <w:jc w:val="both"/>
        <w:rPr>
          <w:rFonts w:asciiTheme="minorHAnsi" w:eastAsia="Times New Roman" w:hAnsiTheme="minorHAnsi" w:cstheme="minorHAnsi"/>
          <w:color w:val="000000"/>
          <w:sz w:val="20"/>
          <w:szCs w:val="20"/>
          <w:lang w:eastAsia="en-GB"/>
        </w:rPr>
      </w:pPr>
    </w:p>
    <w:p w14:paraId="56F56756" w14:textId="77777777" w:rsidR="0036571F" w:rsidRPr="00C10013" w:rsidRDefault="0036571F" w:rsidP="00C10013">
      <w:pPr>
        <w:pStyle w:val="ListParagraph"/>
        <w:shd w:val="clear" w:color="auto" w:fill="FFFFFF"/>
        <w:ind w:right="541"/>
        <w:jc w:val="both"/>
        <w:rPr>
          <w:rFonts w:asciiTheme="minorHAnsi" w:hAnsiTheme="minorHAnsi" w:cstheme="minorHAnsi"/>
          <w:color w:val="000000"/>
          <w:sz w:val="20"/>
          <w:szCs w:val="20"/>
        </w:rPr>
      </w:pPr>
    </w:p>
    <w:p w14:paraId="406EBCCC" w14:textId="77777777" w:rsidR="00AB228B" w:rsidRPr="00AB228B" w:rsidRDefault="00AB228B" w:rsidP="00AB228B">
      <w:pPr>
        <w:shd w:val="clear" w:color="auto" w:fill="FFFFFF"/>
        <w:ind w:left="567" w:right="257"/>
        <w:jc w:val="both"/>
        <w:rPr>
          <w:rFonts w:eastAsia="Times New Roman" w:cstheme="minorHAnsi"/>
          <w:color w:val="222222"/>
          <w:kern w:val="0"/>
          <w:sz w:val="20"/>
          <w:szCs w:val="20"/>
          <w:lang w:eastAsia="en-GB"/>
          <w14:ligatures w14:val="none"/>
        </w:rPr>
      </w:pPr>
    </w:p>
    <w:p w14:paraId="0C6B7D57" w14:textId="15001D3F" w:rsidR="009025ED" w:rsidRPr="00847B19" w:rsidRDefault="009025ED" w:rsidP="009025ED">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12B43046"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25ACB3B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D77357D"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18A217A0" w14:textId="2670F298" w:rsidR="00217C6F" w:rsidRPr="00217C6F" w:rsidRDefault="00217C6F" w:rsidP="00217C6F">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217C6F">
        <w:rPr>
          <w:rStyle w:val="Strong"/>
          <w:rFonts w:asciiTheme="minorHAnsi" w:hAnsiTheme="minorHAnsi" w:cstheme="minorHAnsi"/>
          <w:color w:val="000000"/>
          <w:sz w:val="20"/>
          <w:szCs w:val="20"/>
        </w:rPr>
        <w:t>Asian Outreach</w:t>
      </w:r>
      <w:r>
        <w:rPr>
          <w:rFonts w:asciiTheme="minorHAnsi" w:hAnsiTheme="minorHAnsi" w:cstheme="minorHAnsi"/>
          <w:color w:val="000000"/>
          <w:sz w:val="20"/>
          <w:szCs w:val="20"/>
        </w:rPr>
        <w:t xml:space="preserve">: </w:t>
      </w:r>
      <w:r w:rsidRPr="00217C6F">
        <w:rPr>
          <w:rFonts w:asciiTheme="minorHAnsi" w:hAnsiTheme="minorHAnsi" w:cstheme="minorHAnsi"/>
          <w:color w:val="000000"/>
          <w:sz w:val="20"/>
          <w:szCs w:val="20"/>
        </w:rPr>
        <w:t>Please pray for a group of young people at a local university as they seek to reach Muslims with love and with the good news of Jesus the Messiah.</w:t>
      </w:r>
    </w:p>
    <w:p w14:paraId="6401B431" w14:textId="51D03E9D" w:rsidR="00217C6F" w:rsidRPr="00217C6F" w:rsidRDefault="00217C6F" w:rsidP="00217C6F">
      <w:pPr>
        <w:pStyle w:val="m5743382804064547994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217C6F">
        <w:rPr>
          <w:rStyle w:val="Strong"/>
          <w:rFonts w:asciiTheme="minorHAnsi" w:hAnsiTheme="minorHAnsi" w:cstheme="minorHAnsi"/>
          <w:color w:val="000000"/>
          <w:sz w:val="20"/>
          <w:szCs w:val="20"/>
        </w:rPr>
        <w:t>Sashko, Poland</w:t>
      </w:r>
      <w:r>
        <w:rPr>
          <w:rStyle w:val="Strong"/>
          <w:rFonts w:asciiTheme="minorHAnsi" w:hAnsiTheme="minorHAnsi" w:cstheme="minorHAnsi"/>
          <w:color w:val="000000"/>
          <w:sz w:val="20"/>
          <w:szCs w:val="20"/>
        </w:rPr>
        <w:t xml:space="preserve">: </w:t>
      </w:r>
      <w:r w:rsidRPr="00217C6F">
        <w:rPr>
          <w:rFonts w:asciiTheme="minorHAnsi" w:hAnsiTheme="minorHAnsi" w:cstheme="minorHAnsi"/>
          <w:color w:val="000000"/>
          <w:sz w:val="20"/>
          <w:szCs w:val="20"/>
          <w:shd w:val="clear" w:color="auto" w:fill="FFFFFF"/>
        </w:rPr>
        <w:t>Give thanks for the completion of Calvin’s Institutes in Polish after 490 years of waiting, and finally in readers’ hands.</w:t>
      </w:r>
      <w:r>
        <w:rPr>
          <w:rFonts w:asciiTheme="minorHAnsi" w:hAnsiTheme="minorHAnsi" w:cstheme="minorHAnsi"/>
          <w:color w:val="000000"/>
          <w:sz w:val="20"/>
          <w:szCs w:val="20"/>
          <w:shd w:val="clear" w:color="auto" w:fill="FFFFFF"/>
        </w:rPr>
        <w:t xml:space="preserve"> </w:t>
      </w:r>
      <w:r w:rsidRPr="00217C6F">
        <w:rPr>
          <w:rFonts w:asciiTheme="minorHAnsi" w:hAnsiTheme="minorHAnsi" w:cstheme="minorHAnsi"/>
          <w:color w:val="000000"/>
          <w:sz w:val="20"/>
          <w:szCs w:val="20"/>
          <w:shd w:val="clear" w:color="auto" w:fill="FFFFFF"/>
        </w:rPr>
        <w:t>Please pray for the soldiers that one of our church members visits near the frontline that the Word of God and the presence of a chaplain would bring real comfort in genuinely dark circumstances.</w:t>
      </w:r>
    </w:p>
    <w:p w14:paraId="494A49A2" w14:textId="64B012DB" w:rsidR="00217C6F" w:rsidRPr="00217C6F" w:rsidRDefault="00217C6F" w:rsidP="00217C6F">
      <w:pPr>
        <w:pStyle w:val="m5743382804064547994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217C6F">
        <w:rPr>
          <w:rStyle w:val="Strong"/>
          <w:rFonts w:asciiTheme="minorHAnsi" w:hAnsiTheme="minorHAnsi" w:cstheme="minorHAnsi"/>
          <w:color w:val="000000"/>
          <w:sz w:val="20"/>
          <w:szCs w:val="20"/>
        </w:rPr>
        <w:t>Badenoc</w:t>
      </w:r>
      <w:r>
        <w:rPr>
          <w:rStyle w:val="Strong"/>
          <w:rFonts w:asciiTheme="minorHAnsi" w:hAnsiTheme="minorHAnsi" w:cstheme="minorHAnsi"/>
          <w:color w:val="000000"/>
          <w:sz w:val="20"/>
          <w:szCs w:val="20"/>
        </w:rPr>
        <w:t xml:space="preserve">h: </w:t>
      </w:r>
      <w:r w:rsidRPr="00217C6F">
        <w:rPr>
          <w:rFonts w:asciiTheme="minorHAnsi" w:hAnsiTheme="minorHAnsi" w:cstheme="minorHAnsi"/>
          <w:color w:val="000000"/>
          <w:sz w:val="20"/>
          <w:szCs w:val="20"/>
        </w:rPr>
        <w:t>Please pray for Badenoch Free Church, that God would strengthen the congregation as they serve and witness to the people in the local community.</w:t>
      </w:r>
      <w:r>
        <w:rPr>
          <w:rFonts w:asciiTheme="minorHAnsi" w:hAnsiTheme="minorHAnsi" w:cstheme="minorHAnsi"/>
          <w:color w:val="000000"/>
          <w:sz w:val="20"/>
          <w:szCs w:val="20"/>
        </w:rPr>
        <w:t xml:space="preserve"> </w:t>
      </w:r>
      <w:r w:rsidRPr="00217C6F">
        <w:rPr>
          <w:rFonts w:asciiTheme="minorHAnsi" w:hAnsiTheme="minorHAnsi" w:cstheme="minorHAnsi"/>
          <w:color w:val="000000"/>
          <w:sz w:val="20"/>
          <w:szCs w:val="20"/>
        </w:rPr>
        <w:t>Please pray that through everyday relationships with those in the congregation, many would come to hear and respond to the good news of Jesus Christ.</w:t>
      </w:r>
    </w:p>
    <w:p w14:paraId="75DF9EEF" w14:textId="6C5D5C1A" w:rsidR="00C06623" w:rsidRPr="00C06623" w:rsidRDefault="00217C6F" w:rsidP="00217C6F">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217C6F">
        <w:rPr>
          <w:rStyle w:val="Strong"/>
          <w:rFonts w:asciiTheme="minorHAnsi" w:hAnsiTheme="minorHAnsi" w:cstheme="minorHAnsi"/>
          <w:color w:val="000000"/>
          <w:sz w:val="20"/>
          <w:szCs w:val="20"/>
        </w:rPr>
        <w:t>Free Church Offices</w:t>
      </w:r>
      <w:r>
        <w:rPr>
          <w:rStyle w:val="Strong"/>
          <w:rFonts w:asciiTheme="minorHAnsi" w:hAnsiTheme="minorHAnsi" w:cstheme="minorHAnsi"/>
          <w:color w:val="000000"/>
          <w:sz w:val="20"/>
          <w:szCs w:val="20"/>
        </w:rPr>
        <w:t xml:space="preserve">: </w:t>
      </w:r>
      <w:r w:rsidRPr="00217C6F">
        <w:rPr>
          <w:rFonts w:asciiTheme="minorHAnsi" w:hAnsiTheme="minorHAnsi" w:cstheme="minorHAnsi"/>
          <w:color w:val="000000"/>
          <w:sz w:val="20"/>
          <w:szCs w:val="20"/>
        </w:rPr>
        <w:t>Please pray that the Lord would provide the right person to join the finance team as a finance officer / accountant. Please pray that this role would be of blessing to the wider denomination as the finance team seeks to </w:t>
      </w:r>
      <w:r w:rsidRPr="00217C6F">
        <w:rPr>
          <w:rFonts w:asciiTheme="minorHAnsi" w:hAnsiTheme="minorHAnsi" w:cstheme="minorHAnsi"/>
          <w:color w:val="000000"/>
          <w:sz w:val="20"/>
          <w:szCs w:val="20"/>
          <w:shd w:val="clear" w:color="auto" w:fill="FFFFFF"/>
        </w:rPr>
        <w:t>manage Church finances well.</w:t>
      </w:r>
    </w:p>
    <w:sectPr w:rsidR="00C06623" w:rsidRPr="00C0662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6E07" w14:textId="77777777" w:rsidR="008C2A0D" w:rsidRPr="006317D0" w:rsidRDefault="008C2A0D" w:rsidP="004D74A2">
      <w:r w:rsidRPr="006317D0">
        <w:separator/>
      </w:r>
    </w:p>
  </w:endnote>
  <w:endnote w:type="continuationSeparator" w:id="0">
    <w:p w14:paraId="40C1E160" w14:textId="77777777" w:rsidR="008C2A0D" w:rsidRPr="006317D0" w:rsidRDefault="008C2A0D"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C5D5" w14:textId="77777777" w:rsidR="008C2A0D" w:rsidRPr="006317D0" w:rsidRDefault="008C2A0D" w:rsidP="004D74A2">
      <w:r w:rsidRPr="006317D0">
        <w:separator/>
      </w:r>
    </w:p>
  </w:footnote>
  <w:footnote w:type="continuationSeparator" w:id="0">
    <w:p w14:paraId="1161DC84" w14:textId="77777777" w:rsidR="008C2A0D" w:rsidRPr="006317D0" w:rsidRDefault="008C2A0D"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E4ADC"/>
    <w:multiLevelType w:val="multilevel"/>
    <w:tmpl w:val="62F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92F92"/>
    <w:multiLevelType w:val="multilevel"/>
    <w:tmpl w:val="639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F09FB"/>
    <w:multiLevelType w:val="multilevel"/>
    <w:tmpl w:val="19C2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0283F"/>
    <w:multiLevelType w:val="multilevel"/>
    <w:tmpl w:val="473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84E18"/>
    <w:multiLevelType w:val="multilevel"/>
    <w:tmpl w:val="77B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82B78"/>
    <w:multiLevelType w:val="multilevel"/>
    <w:tmpl w:val="C1D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F53EA"/>
    <w:multiLevelType w:val="hybridMultilevel"/>
    <w:tmpl w:val="06AA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1A6A3D"/>
    <w:multiLevelType w:val="multilevel"/>
    <w:tmpl w:val="F75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23136"/>
    <w:multiLevelType w:val="hybridMultilevel"/>
    <w:tmpl w:val="ED6A7D8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6B16E36"/>
    <w:multiLevelType w:val="multilevel"/>
    <w:tmpl w:val="A2FA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960C2C"/>
    <w:multiLevelType w:val="multilevel"/>
    <w:tmpl w:val="3CCC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2266E2"/>
    <w:multiLevelType w:val="multilevel"/>
    <w:tmpl w:val="80C0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E617BF"/>
    <w:multiLevelType w:val="hybridMultilevel"/>
    <w:tmpl w:val="672C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33"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A0654B"/>
    <w:multiLevelType w:val="hybridMultilevel"/>
    <w:tmpl w:val="6F28C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BCC0B4F"/>
    <w:multiLevelType w:val="hybridMultilevel"/>
    <w:tmpl w:val="296C8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625377"/>
    <w:multiLevelType w:val="multilevel"/>
    <w:tmpl w:val="85C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E7012B"/>
    <w:multiLevelType w:val="hybridMultilevel"/>
    <w:tmpl w:val="162CFB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49157F"/>
    <w:multiLevelType w:val="multilevel"/>
    <w:tmpl w:val="B5E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F1373A"/>
    <w:multiLevelType w:val="hybridMultilevel"/>
    <w:tmpl w:val="B7608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15:restartNumberingAfterBreak="0">
    <w:nsid w:val="6DEA6FED"/>
    <w:multiLevelType w:val="multilevel"/>
    <w:tmpl w:val="67C0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CF0568"/>
    <w:multiLevelType w:val="multilevel"/>
    <w:tmpl w:val="359C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8E2A81"/>
    <w:multiLevelType w:val="multilevel"/>
    <w:tmpl w:val="8D2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4"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423C08"/>
    <w:multiLevelType w:val="multilevel"/>
    <w:tmpl w:val="87AE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37"/>
  </w:num>
  <w:num w:numId="2" w16cid:durableId="141654367">
    <w:abstractNumId w:val="32"/>
  </w:num>
  <w:num w:numId="3" w16cid:durableId="653993252">
    <w:abstractNumId w:val="34"/>
  </w:num>
  <w:num w:numId="4" w16cid:durableId="819611844">
    <w:abstractNumId w:val="16"/>
  </w:num>
  <w:num w:numId="5" w16cid:durableId="1102410078">
    <w:abstractNumId w:val="41"/>
  </w:num>
  <w:num w:numId="6" w16cid:durableId="925462819">
    <w:abstractNumId w:val="0"/>
  </w:num>
  <w:num w:numId="7" w16cid:durableId="1466388513">
    <w:abstractNumId w:val="11"/>
  </w:num>
  <w:num w:numId="8" w16cid:durableId="1709407686">
    <w:abstractNumId w:val="49"/>
  </w:num>
  <w:num w:numId="9" w16cid:durableId="1909150261">
    <w:abstractNumId w:val="58"/>
  </w:num>
  <w:num w:numId="10" w16cid:durableId="667633851">
    <w:abstractNumId w:val="26"/>
  </w:num>
  <w:num w:numId="11" w16cid:durableId="1588802779">
    <w:abstractNumId w:val="21"/>
  </w:num>
  <w:num w:numId="12" w16cid:durableId="545990372">
    <w:abstractNumId w:val="39"/>
  </w:num>
  <w:num w:numId="13" w16cid:durableId="2135325604">
    <w:abstractNumId w:val="40"/>
  </w:num>
  <w:num w:numId="14" w16cid:durableId="625427479">
    <w:abstractNumId w:val="44"/>
  </w:num>
  <w:num w:numId="15" w16cid:durableId="511721374">
    <w:abstractNumId w:val="15"/>
  </w:num>
  <w:num w:numId="16" w16cid:durableId="476264450">
    <w:abstractNumId w:val="28"/>
  </w:num>
  <w:num w:numId="17" w16cid:durableId="1681080151">
    <w:abstractNumId w:val="27"/>
  </w:num>
  <w:num w:numId="18" w16cid:durableId="422840168">
    <w:abstractNumId w:val="33"/>
  </w:num>
  <w:num w:numId="19" w16cid:durableId="1123118114">
    <w:abstractNumId w:val="6"/>
  </w:num>
  <w:num w:numId="20" w16cid:durableId="1081029518">
    <w:abstractNumId w:val="1"/>
  </w:num>
  <w:num w:numId="21" w16cid:durableId="669334946">
    <w:abstractNumId w:val="5"/>
  </w:num>
  <w:num w:numId="22" w16cid:durableId="1239286723">
    <w:abstractNumId w:val="29"/>
  </w:num>
  <w:num w:numId="23" w16cid:durableId="1187251627">
    <w:abstractNumId w:val="7"/>
  </w:num>
  <w:num w:numId="24" w16cid:durableId="1815295692">
    <w:abstractNumId w:val="9"/>
  </w:num>
  <w:num w:numId="25" w16cid:durableId="226187577">
    <w:abstractNumId w:val="17"/>
  </w:num>
  <w:num w:numId="26" w16cid:durableId="520976737">
    <w:abstractNumId w:val="13"/>
  </w:num>
  <w:num w:numId="27" w16cid:durableId="1335573787">
    <w:abstractNumId w:val="55"/>
  </w:num>
  <w:num w:numId="28" w16cid:durableId="452946697">
    <w:abstractNumId w:val="54"/>
  </w:num>
  <w:num w:numId="29" w16cid:durableId="1827167263">
    <w:abstractNumId w:val="43"/>
  </w:num>
  <w:num w:numId="30" w16cid:durableId="1282035395">
    <w:abstractNumId w:val="35"/>
  </w:num>
  <w:num w:numId="31" w16cid:durableId="1430159071">
    <w:abstractNumId w:val="53"/>
  </w:num>
  <w:num w:numId="32" w16cid:durableId="444275644">
    <w:abstractNumId w:val="14"/>
  </w:num>
  <w:num w:numId="33" w16cid:durableId="1612010154">
    <w:abstractNumId w:val="8"/>
  </w:num>
  <w:num w:numId="34" w16cid:durableId="1671712415">
    <w:abstractNumId w:val="46"/>
  </w:num>
  <w:num w:numId="35" w16cid:durableId="787967673">
    <w:abstractNumId w:val="56"/>
  </w:num>
  <w:num w:numId="36" w16cid:durableId="1295989000">
    <w:abstractNumId w:val="45"/>
  </w:num>
  <w:num w:numId="37" w16cid:durableId="932276293">
    <w:abstractNumId w:val="22"/>
  </w:num>
  <w:num w:numId="38" w16cid:durableId="1551917336">
    <w:abstractNumId w:val="52"/>
  </w:num>
  <w:num w:numId="39" w16cid:durableId="261184738">
    <w:abstractNumId w:val="47"/>
  </w:num>
  <w:num w:numId="40" w16cid:durableId="76480766">
    <w:abstractNumId w:val="57"/>
  </w:num>
  <w:num w:numId="41" w16cid:durableId="495457542">
    <w:abstractNumId w:val="24"/>
  </w:num>
  <w:num w:numId="42" w16cid:durableId="1501583064">
    <w:abstractNumId w:val="18"/>
  </w:num>
  <w:num w:numId="43" w16cid:durableId="317080234">
    <w:abstractNumId w:val="19"/>
  </w:num>
  <w:num w:numId="44" w16cid:durableId="1925146947">
    <w:abstractNumId w:val="30"/>
  </w:num>
  <w:num w:numId="45" w16cid:durableId="33432983">
    <w:abstractNumId w:val="20"/>
  </w:num>
  <w:num w:numId="46" w16cid:durableId="1292714343">
    <w:abstractNumId w:val="38"/>
  </w:num>
  <w:num w:numId="47" w16cid:durableId="151458262">
    <w:abstractNumId w:val="48"/>
  </w:num>
  <w:num w:numId="48" w16cid:durableId="127817534">
    <w:abstractNumId w:val="25"/>
  </w:num>
  <w:num w:numId="49" w16cid:durableId="1524131470">
    <w:abstractNumId w:val="12"/>
  </w:num>
  <w:num w:numId="50" w16cid:durableId="1334185552">
    <w:abstractNumId w:val="31"/>
  </w:num>
  <w:num w:numId="51" w16cid:durableId="2131779060">
    <w:abstractNumId w:val="50"/>
  </w:num>
  <w:num w:numId="52" w16cid:durableId="327559196">
    <w:abstractNumId w:val="10"/>
  </w:num>
  <w:num w:numId="53" w16cid:durableId="1250967052">
    <w:abstractNumId w:val="4"/>
  </w:num>
  <w:num w:numId="54" w16cid:durableId="1792436355">
    <w:abstractNumId w:val="3"/>
  </w:num>
  <w:num w:numId="55" w16cid:durableId="2126847843">
    <w:abstractNumId w:val="36"/>
  </w:num>
  <w:num w:numId="56" w16cid:durableId="299191343">
    <w:abstractNumId w:val="23"/>
  </w:num>
  <w:num w:numId="57" w16cid:durableId="376468399">
    <w:abstractNumId w:val="42"/>
  </w:num>
  <w:num w:numId="58" w16cid:durableId="1605460693">
    <w:abstractNumId w:val="2"/>
  </w:num>
  <w:num w:numId="59" w16cid:durableId="125254254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4037"/>
    <w:rsid w:val="0001480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16855"/>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351F"/>
    <w:rsid w:val="0016021B"/>
    <w:rsid w:val="0016181A"/>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5040"/>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12B4"/>
    <w:rsid w:val="00213791"/>
    <w:rsid w:val="00214E84"/>
    <w:rsid w:val="002156C8"/>
    <w:rsid w:val="00215BE1"/>
    <w:rsid w:val="00216773"/>
    <w:rsid w:val="00217C6F"/>
    <w:rsid w:val="00220DBB"/>
    <w:rsid w:val="002213CA"/>
    <w:rsid w:val="0022238D"/>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66D4"/>
    <w:rsid w:val="00397B63"/>
    <w:rsid w:val="003A0304"/>
    <w:rsid w:val="003A0A83"/>
    <w:rsid w:val="003A14ED"/>
    <w:rsid w:val="003A1FDA"/>
    <w:rsid w:val="003A2EAC"/>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2148"/>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2C3"/>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3D50"/>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40F37"/>
    <w:rsid w:val="007416CF"/>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030B"/>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5207"/>
    <w:rsid w:val="007B53B3"/>
    <w:rsid w:val="007B58F4"/>
    <w:rsid w:val="007B5906"/>
    <w:rsid w:val="007B598D"/>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40F3"/>
    <w:rsid w:val="00845844"/>
    <w:rsid w:val="00845F18"/>
    <w:rsid w:val="00847281"/>
    <w:rsid w:val="00847B19"/>
    <w:rsid w:val="0085020E"/>
    <w:rsid w:val="00851158"/>
    <w:rsid w:val="0085264B"/>
    <w:rsid w:val="0085287A"/>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2A0D"/>
    <w:rsid w:val="008C62C8"/>
    <w:rsid w:val="008C6EED"/>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2BE4"/>
    <w:rsid w:val="00B63172"/>
    <w:rsid w:val="00B64703"/>
    <w:rsid w:val="00B64C2F"/>
    <w:rsid w:val="00B65008"/>
    <w:rsid w:val="00B6711E"/>
    <w:rsid w:val="00B67A63"/>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D082A"/>
    <w:rsid w:val="00BD08B8"/>
    <w:rsid w:val="00BD20E1"/>
    <w:rsid w:val="00BD302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37F4"/>
    <w:rsid w:val="00CF4A07"/>
    <w:rsid w:val="00CF4D0A"/>
    <w:rsid w:val="00CF5C8C"/>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2FAF"/>
    <w:rsid w:val="00E3525B"/>
    <w:rsid w:val="00E35F24"/>
    <w:rsid w:val="00E36031"/>
    <w:rsid w:val="00E3616A"/>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25B0"/>
    <w:rsid w:val="00F035FD"/>
    <w:rsid w:val="00F042D6"/>
    <w:rsid w:val="00F0434C"/>
    <w:rsid w:val="00F04FCD"/>
    <w:rsid w:val="00F06699"/>
    <w:rsid w:val="00F1196C"/>
    <w:rsid w:val="00F12BD2"/>
    <w:rsid w:val="00F14114"/>
    <w:rsid w:val="00F15677"/>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60A6C"/>
    <w:rsid w:val="00F60BBE"/>
    <w:rsid w:val="00F61F05"/>
    <w:rsid w:val="00F63B02"/>
    <w:rsid w:val="00F64E95"/>
    <w:rsid w:val="00F64FCB"/>
    <w:rsid w:val="00F67561"/>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doorsuk.org/persecution/world-watch-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2026-03-13T15:23:00Z</cp:lastPrinted>
  <dcterms:created xsi:type="dcterms:W3CDTF">2026-04-27T10:21:00Z</dcterms:created>
  <dcterms:modified xsi:type="dcterms:W3CDTF">2026-04-27T10:21:00Z</dcterms:modified>
</cp:coreProperties>
</file>