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72A70127" w:rsidR="00B5265A" w:rsidRDefault="00B5265A" w:rsidP="009E6530">
      <w:pPr>
        <w:ind w:left="567" w:right="257" w:hanging="425"/>
        <w:jc w:val="both"/>
      </w:pPr>
    </w:p>
    <w:p w14:paraId="11395696" w14:textId="4B53A11B" w:rsidR="00B5265A" w:rsidRDefault="00B5265A" w:rsidP="009E6530">
      <w:pPr>
        <w:ind w:left="567" w:right="257" w:hanging="425"/>
        <w:jc w:val="both"/>
      </w:pPr>
    </w:p>
    <w:p w14:paraId="540EB336" w14:textId="0BE42B09" w:rsidR="00BD082A" w:rsidRDefault="00D97EB3" w:rsidP="0062141C">
      <w:pPr>
        <w:pStyle w:val="NoSpacing"/>
        <w:tabs>
          <w:tab w:val="left" w:pos="2977"/>
          <w:tab w:val="right" w:pos="6804"/>
        </w:tabs>
        <w:ind w:right="541"/>
        <w:rPr>
          <w:rFonts w:eastAsia="Times New Roman" w:cstheme="minorHAnsi"/>
          <w:kern w:val="36"/>
          <w:sz w:val="20"/>
          <w:szCs w:val="20"/>
          <w:lang w:eastAsia="en-GB"/>
          <w14:ligatures w14:val="none"/>
        </w:rPr>
      </w:pPr>
      <w:r>
        <w:rPr>
          <w:noProof/>
        </w:rPr>
        <w:drawing>
          <wp:anchor distT="0" distB="0" distL="114300" distR="114300" simplePos="0" relativeHeight="251663360" behindDoc="1" locked="0" layoutInCell="1" allowOverlap="1" wp14:anchorId="0CF9407B" wp14:editId="7E13FB56">
            <wp:simplePos x="0" y="0"/>
            <wp:positionH relativeFrom="column">
              <wp:posOffset>-47625</wp:posOffset>
            </wp:positionH>
            <wp:positionV relativeFrom="paragraph">
              <wp:posOffset>81915</wp:posOffset>
            </wp:positionV>
            <wp:extent cx="4664075" cy="2518410"/>
            <wp:effectExtent l="0" t="0" r="3175" b="0"/>
            <wp:wrapNone/>
            <wp:docPr id="72467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075" cy="2518410"/>
                    </a:xfrm>
                    <a:prstGeom prst="rect">
                      <a:avLst/>
                    </a:prstGeom>
                    <a:noFill/>
                    <a:ln>
                      <a:noFill/>
                    </a:ln>
                  </pic:spPr>
                </pic:pic>
              </a:graphicData>
            </a:graphic>
          </wp:anchor>
        </w:drawing>
      </w:r>
    </w:p>
    <w:p w14:paraId="2B94D209" w14:textId="6DE05300"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C3914AD"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2A30EB2" w14:textId="2C841614"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B31D8B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ACC086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48808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7A1266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21FA140"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A8D3B9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DF7D75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F85C1E7"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340A2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2B4D96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74C0AF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3164C1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E0C5B9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5D068A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94A92B1"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935CA6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D2786BD"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084FE54"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509C6C3C"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9958A6">
        <w:rPr>
          <w:rFonts w:ascii="Arial Rounded MT Bold" w:hAnsi="Arial Rounded MT Bold"/>
          <w:sz w:val="36"/>
          <w:szCs w:val="36"/>
        </w:rPr>
        <w:t>15</w:t>
      </w:r>
      <w:r w:rsidR="00F849AB" w:rsidRPr="00F849AB">
        <w:rPr>
          <w:rFonts w:ascii="Arial Rounded MT Bold" w:hAnsi="Arial Rounded MT Bold"/>
          <w:sz w:val="36"/>
          <w:szCs w:val="36"/>
          <w:vertAlign w:val="superscript"/>
        </w:rPr>
        <w:t>th</w:t>
      </w:r>
      <w:r w:rsidR="00F849AB">
        <w:rPr>
          <w:rFonts w:ascii="Arial Rounded MT Bold" w:hAnsi="Arial Rounded MT Bold"/>
          <w:sz w:val="36"/>
          <w:szCs w:val="36"/>
        </w:rPr>
        <w:t xml:space="preserve"> </w:t>
      </w:r>
      <w:r w:rsidR="00C9553E">
        <w:rPr>
          <w:rFonts w:ascii="Arial Rounded MT Bold" w:hAnsi="Arial Rounded MT Bold"/>
          <w:sz w:val="36"/>
          <w:szCs w:val="36"/>
        </w:rPr>
        <w:t>Febr</w:t>
      </w:r>
      <w:r w:rsidR="00B531B1">
        <w:rPr>
          <w:rFonts w:ascii="Arial Rounded MT Bold" w:hAnsi="Arial Rounded MT Bold"/>
          <w:sz w:val="36"/>
          <w:szCs w:val="36"/>
        </w:rPr>
        <w:t>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3638A287" w:rsidR="00FF38E3" w:rsidRPr="00F849AB" w:rsidRDefault="00F849AB" w:rsidP="00F849AB">
      <w:pPr>
        <w:ind w:left="567" w:right="257"/>
        <w:jc w:val="both"/>
        <w:rPr>
          <w:rFonts w:cstheme="minorHAnsi"/>
          <w:i/>
          <w:iCs/>
          <w:sz w:val="24"/>
          <w:szCs w:val="24"/>
        </w:rPr>
      </w:pPr>
      <w:r w:rsidRPr="00F849AB">
        <w:rPr>
          <w:rFonts w:cstheme="minorHAnsi"/>
          <w:b/>
          <w:bCs/>
          <w:i/>
          <w:iCs/>
          <w:sz w:val="24"/>
          <w:szCs w:val="24"/>
          <w:vertAlign w:val="superscript"/>
        </w:rPr>
        <w:t> </w:t>
      </w:r>
      <w:r w:rsidR="009958A6" w:rsidRPr="009958A6">
        <w:rPr>
          <w:rFonts w:cstheme="minorHAnsi"/>
          <w:i/>
          <w:iCs/>
          <w:sz w:val="24"/>
          <w:szCs w:val="24"/>
        </w:rPr>
        <w:t>Praise be to the Lord, the God of Israel,</w:t>
      </w:r>
      <w:r w:rsidR="009958A6">
        <w:rPr>
          <w:rFonts w:cstheme="minorHAnsi"/>
          <w:i/>
          <w:iCs/>
          <w:sz w:val="24"/>
          <w:szCs w:val="24"/>
        </w:rPr>
        <w:t xml:space="preserve"> </w:t>
      </w:r>
      <w:r w:rsidR="009958A6" w:rsidRPr="009958A6">
        <w:rPr>
          <w:rFonts w:cstheme="minorHAnsi"/>
          <w:i/>
          <w:iCs/>
          <w:sz w:val="24"/>
          <w:szCs w:val="24"/>
        </w:rPr>
        <w:t>because he has come to his people and redeemed them.</w:t>
      </w:r>
      <w:r w:rsidR="009958A6">
        <w:rPr>
          <w:rFonts w:cstheme="minorHAnsi"/>
          <w:i/>
          <w:iCs/>
          <w:sz w:val="24"/>
          <w:szCs w:val="24"/>
        </w:rPr>
        <w:t xml:space="preserve"> </w:t>
      </w:r>
      <w:r w:rsidR="009958A6" w:rsidRPr="009958A6">
        <w:rPr>
          <w:rFonts w:cstheme="minorHAnsi"/>
          <w:i/>
          <w:iCs/>
          <w:sz w:val="24"/>
          <w:szCs w:val="24"/>
        </w:rPr>
        <w:t>He has raised up a horn</w:t>
      </w:r>
      <w:r w:rsidR="009958A6">
        <w:rPr>
          <w:rFonts w:cstheme="minorHAnsi"/>
          <w:i/>
          <w:iCs/>
          <w:sz w:val="24"/>
          <w:szCs w:val="24"/>
        </w:rPr>
        <w:t xml:space="preserve"> </w:t>
      </w:r>
      <w:r w:rsidR="009958A6" w:rsidRPr="009958A6">
        <w:rPr>
          <w:rFonts w:cstheme="minorHAnsi"/>
          <w:i/>
          <w:iCs/>
          <w:sz w:val="24"/>
          <w:szCs w:val="24"/>
        </w:rPr>
        <w:t>of salvation for</w:t>
      </w:r>
      <w:r w:rsidR="009958A6">
        <w:rPr>
          <w:rFonts w:cstheme="minorHAnsi"/>
          <w:i/>
          <w:iCs/>
          <w:sz w:val="24"/>
          <w:szCs w:val="24"/>
        </w:rPr>
        <w:t xml:space="preserve"> </w:t>
      </w:r>
      <w:r w:rsidR="009958A6" w:rsidRPr="009958A6">
        <w:rPr>
          <w:rFonts w:cstheme="minorHAnsi"/>
          <w:i/>
          <w:iCs/>
          <w:sz w:val="24"/>
          <w:szCs w:val="24"/>
        </w:rPr>
        <w:t>us in the house of his servant David</w:t>
      </w:r>
      <w:r w:rsidR="009958A6">
        <w:rPr>
          <w:rFonts w:cstheme="minorHAnsi"/>
          <w:i/>
          <w:iCs/>
          <w:sz w:val="24"/>
          <w:szCs w:val="24"/>
        </w:rPr>
        <w:t xml:space="preserve">   </w:t>
      </w:r>
      <w:r w:rsidR="009958A6">
        <w:rPr>
          <w:rFonts w:cstheme="minorHAnsi"/>
          <w:b/>
          <w:bCs/>
          <w:i/>
          <w:iCs/>
          <w:sz w:val="24"/>
          <w:szCs w:val="24"/>
        </w:rPr>
        <w:t>Luke 1:68-69</w:t>
      </w:r>
    </w:p>
    <w:p w14:paraId="482AF69E" w14:textId="662B4D97" w:rsidR="00285C48" w:rsidRDefault="00285C48" w:rsidP="0009543C">
      <w:pPr>
        <w:ind w:left="425" w:right="541"/>
        <w:jc w:val="center"/>
        <w:rPr>
          <w:rFonts w:cstheme="minorHAnsi"/>
          <w:b/>
          <w:bCs/>
          <w:sz w:val="24"/>
          <w:szCs w:val="24"/>
          <w:u w:val="single"/>
        </w:rPr>
      </w:pPr>
    </w:p>
    <w:p w14:paraId="07316445" w14:textId="77777777" w:rsidR="00D412C5" w:rsidRDefault="00D412C5"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61375F5A" w:rsidR="00B4156A" w:rsidRDefault="005378CC" w:rsidP="00B4156A">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t>
      </w:r>
      <w:r w:rsidR="00B4156A" w:rsidRPr="006317D0">
        <w:rPr>
          <w:rFonts w:cstheme="minorHAnsi"/>
          <w:sz w:val="20"/>
          <w:szCs w:val="20"/>
        </w:rPr>
        <w:t xml:space="preserve">We are delighted to have </w:t>
      </w:r>
      <w:r w:rsidR="00B4156A" w:rsidRPr="003A5D02">
        <w:rPr>
          <w:rFonts w:eastAsia="Times New Roman" w:cstheme="minorHAnsi"/>
          <w:sz w:val="20"/>
          <w:szCs w:val="20"/>
          <w:lang w:eastAsia="en-GB"/>
        </w:rPr>
        <w:t>Rev James Blackwell</w:t>
      </w:r>
      <w:r w:rsidR="00B4156A" w:rsidRPr="006317D0">
        <w:rPr>
          <w:rFonts w:cstheme="minorHAnsi"/>
          <w:sz w:val="20"/>
          <w:szCs w:val="20"/>
        </w:rPr>
        <w:t xml:space="preserve"> </w:t>
      </w:r>
      <w:r w:rsidR="00B4156A">
        <w:rPr>
          <w:rFonts w:cstheme="minorHAnsi"/>
          <w:sz w:val="20"/>
          <w:szCs w:val="20"/>
        </w:rPr>
        <w:t xml:space="preserve">leading </w:t>
      </w:r>
      <w:r w:rsidR="00B4156A" w:rsidRPr="006317D0">
        <w:rPr>
          <w:rFonts w:cstheme="minorHAnsi"/>
          <w:sz w:val="20"/>
          <w:szCs w:val="20"/>
        </w:rPr>
        <w:t>our 1</w:t>
      </w:r>
      <w:r w:rsidR="00B4156A">
        <w:rPr>
          <w:rFonts w:cstheme="minorHAnsi"/>
          <w:sz w:val="20"/>
          <w:szCs w:val="20"/>
        </w:rPr>
        <w:t>2</w:t>
      </w:r>
      <w:r w:rsidR="00B4156A" w:rsidRPr="006317D0">
        <w:rPr>
          <w:rFonts w:cstheme="minorHAnsi"/>
          <w:sz w:val="20"/>
          <w:szCs w:val="20"/>
        </w:rPr>
        <w:t xml:space="preserve"> noon worship from </w:t>
      </w:r>
      <w:r w:rsidR="00B4156A">
        <w:rPr>
          <w:rFonts w:cstheme="minorHAnsi"/>
          <w:sz w:val="20"/>
          <w:szCs w:val="20"/>
        </w:rPr>
        <w:t>Matthew 6:5-14, Sermon – ‘</w:t>
      </w:r>
      <w:r w:rsidR="00B4156A">
        <w:rPr>
          <w:rFonts w:cstheme="minorHAnsi"/>
          <w:i/>
          <w:iCs/>
          <w:sz w:val="20"/>
          <w:szCs w:val="20"/>
        </w:rPr>
        <w:t>The King’s guide to prayer’</w:t>
      </w:r>
      <w:r w:rsidR="00B4156A">
        <w:rPr>
          <w:rFonts w:cstheme="minorHAnsi"/>
          <w:sz w:val="20"/>
          <w:szCs w:val="20"/>
        </w:rPr>
        <w:t xml:space="preserve">. </w:t>
      </w:r>
    </w:p>
    <w:p w14:paraId="29A730C8" w14:textId="7E3444C1" w:rsidR="00B4156A" w:rsidRDefault="00B4156A" w:rsidP="00B4156A">
      <w:pPr>
        <w:pStyle w:val="NoSpacing"/>
        <w:ind w:left="426" w:right="541"/>
        <w:jc w:val="both"/>
        <w:rPr>
          <w:rFonts w:cstheme="minorHAnsi"/>
          <w:sz w:val="20"/>
          <w:szCs w:val="20"/>
        </w:rPr>
      </w:pPr>
      <w:r w:rsidRPr="009A4B5D">
        <w:rPr>
          <w:rFonts w:cstheme="minorHAnsi"/>
          <w:sz w:val="20"/>
          <w:szCs w:val="20"/>
        </w:rPr>
        <w:t xml:space="preserve">Our Glenelg 6.00pm service this evening we will look at </w:t>
      </w:r>
      <w:r>
        <w:rPr>
          <w:rFonts w:eastAsia="SimSun" w:cstheme="minorHAnsi"/>
          <w:kern w:val="0"/>
          <w:sz w:val="20"/>
          <w:szCs w:val="20"/>
          <w:lang w:eastAsia="zh-CN"/>
          <w14:ligatures w14:val="none"/>
        </w:rPr>
        <w:t>Psalm 2:1-12</w:t>
      </w:r>
      <w:r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Why do nations rage?’</w:t>
      </w:r>
      <w:r w:rsidRPr="009A4B5D">
        <w:rPr>
          <w:rFonts w:cstheme="minorHAnsi"/>
          <w:sz w:val="20"/>
          <w:szCs w:val="20"/>
        </w:rPr>
        <w:t>.</w:t>
      </w:r>
    </w:p>
    <w:p w14:paraId="0E073337" w14:textId="77777777" w:rsidR="00B4156A" w:rsidRDefault="00B4156A" w:rsidP="00B4156A">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45446E31" w:rsidR="00E8248E" w:rsidRPr="009A4B5D" w:rsidRDefault="000E0C8A" w:rsidP="00B4156A">
      <w:pPr>
        <w:pStyle w:val="NoSpacing"/>
        <w:numPr>
          <w:ilvl w:val="0"/>
          <w:numId w:val="33"/>
        </w:numPr>
        <w:ind w:left="426" w:right="541"/>
        <w:jc w:val="both"/>
        <w:rPr>
          <w:rFonts w:cstheme="minorHAnsi"/>
          <w:sz w:val="20"/>
          <w:szCs w:val="20"/>
        </w:rPr>
      </w:pPr>
      <w:r w:rsidRPr="009A4B5D">
        <w:rPr>
          <w:rFonts w:cstheme="minorHAnsi"/>
          <w:b/>
          <w:bCs/>
          <w:sz w:val="20"/>
          <w:szCs w:val="20"/>
        </w:rPr>
        <w:t>Praise:</w:t>
      </w:r>
    </w:p>
    <w:p w14:paraId="31224E85" w14:textId="019FDE8B" w:rsidR="00AA6D00"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B4156A">
        <w:rPr>
          <w:rFonts w:cstheme="minorHAnsi"/>
          <w:i/>
          <w:iCs/>
          <w:sz w:val="20"/>
          <w:szCs w:val="20"/>
        </w:rPr>
        <w:t>10,000 Reasons (Bless the Lord o my soul)</w:t>
      </w:r>
    </w:p>
    <w:p w14:paraId="355E7317" w14:textId="4F711143" w:rsidR="0006604B" w:rsidRPr="003464D6" w:rsidRDefault="00B4156A" w:rsidP="0006604B">
      <w:pPr>
        <w:pStyle w:val="NoSpacing"/>
        <w:ind w:left="426" w:right="541"/>
        <w:rPr>
          <w:rFonts w:cstheme="minorHAnsi"/>
          <w:i/>
          <w:iCs/>
          <w:sz w:val="20"/>
          <w:szCs w:val="20"/>
        </w:rPr>
      </w:pPr>
      <w:r w:rsidRPr="00B4156A">
        <w:rPr>
          <w:rFonts w:cstheme="minorHAnsi"/>
          <w:sz w:val="20"/>
          <w:szCs w:val="20"/>
        </w:rPr>
        <w:t>Sing Psalms 17:3-8 (page 18)</w:t>
      </w:r>
      <w:r>
        <w:rPr>
          <w:rFonts w:cstheme="minorHAnsi"/>
          <w:i/>
          <w:iCs/>
          <w:sz w:val="20"/>
          <w:szCs w:val="20"/>
        </w:rPr>
        <w:t xml:space="preserve"> – Though you examine me</w:t>
      </w:r>
    </w:p>
    <w:p w14:paraId="322DC864" w14:textId="17BBC5C1" w:rsidR="002949E1" w:rsidRDefault="00B4156A" w:rsidP="00FE32D8">
      <w:pPr>
        <w:pStyle w:val="NoSpacing"/>
        <w:ind w:left="426" w:right="541"/>
        <w:rPr>
          <w:rFonts w:cstheme="minorHAnsi"/>
          <w:i/>
          <w:iCs/>
          <w:sz w:val="20"/>
          <w:szCs w:val="20"/>
        </w:rPr>
      </w:pPr>
      <w:r>
        <w:rPr>
          <w:rFonts w:cstheme="minorHAnsi"/>
          <w:sz w:val="20"/>
          <w:szCs w:val="20"/>
        </w:rPr>
        <w:t>Hymn</w:t>
      </w:r>
      <w:r w:rsidR="002949E1">
        <w:rPr>
          <w:rFonts w:cstheme="minorHAnsi"/>
          <w:sz w:val="20"/>
          <w:szCs w:val="20"/>
        </w:rPr>
        <w:t xml:space="preserve"> – </w:t>
      </w:r>
      <w:r w:rsidR="000F7DFF" w:rsidRPr="000F7DFF">
        <w:rPr>
          <w:rFonts w:cstheme="minorHAnsi"/>
          <w:i/>
          <w:iCs/>
          <w:sz w:val="20"/>
          <w:szCs w:val="20"/>
        </w:rPr>
        <w:t>Come People of the Risen King</w:t>
      </w:r>
    </w:p>
    <w:p w14:paraId="701B8EB6" w14:textId="4C9A3940" w:rsidR="002949E1" w:rsidRDefault="00C66E56" w:rsidP="00FE32D8">
      <w:pPr>
        <w:pStyle w:val="NoSpacing"/>
        <w:ind w:left="426" w:right="541"/>
        <w:rPr>
          <w:rFonts w:cstheme="minorHAnsi"/>
          <w:sz w:val="20"/>
          <w:szCs w:val="20"/>
        </w:rPr>
      </w:pPr>
      <w:r w:rsidRPr="00B4156A">
        <w:rPr>
          <w:rFonts w:cstheme="minorHAnsi"/>
          <w:sz w:val="20"/>
          <w:szCs w:val="20"/>
        </w:rPr>
        <w:t xml:space="preserve">Sing Psalms </w:t>
      </w:r>
      <w:r>
        <w:rPr>
          <w:rFonts w:cstheme="minorHAnsi"/>
          <w:sz w:val="20"/>
          <w:szCs w:val="20"/>
        </w:rPr>
        <w:t>18</w:t>
      </w:r>
      <w:r w:rsidR="002949E1">
        <w:rPr>
          <w:rFonts w:cstheme="minorHAnsi"/>
          <w:sz w:val="20"/>
          <w:szCs w:val="20"/>
        </w:rPr>
        <w:t>:</w:t>
      </w:r>
      <w:r w:rsidR="0006604B">
        <w:rPr>
          <w:rFonts w:cstheme="minorHAnsi"/>
          <w:sz w:val="20"/>
          <w:szCs w:val="20"/>
        </w:rPr>
        <w:t>1</w:t>
      </w:r>
      <w:r>
        <w:rPr>
          <w:rFonts w:cstheme="minorHAnsi"/>
          <w:sz w:val="20"/>
          <w:szCs w:val="20"/>
        </w:rPr>
        <w:t>-</w:t>
      </w:r>
      <w:r w:rsidR="0006604B">
        <w:rPr>
          <w:rFonts w:cstheme="minorHAnsi"/>
          <w:sz w:val="20"/>
          <w:szCs w:val="20"/>
        </w:rPr>
        <w:t>6</w:t>
      </w:r>
      <w:r w:rsidR="002949E1">
        <w:rPr>
          <w:rFonts w:cstheme="minorHAnsi"/>
          <w:sz w:val="20"/>
          <w:szCs w:val="20"/>
        </w:rPr>
        <w:t xml:space="preserve"> (page </w:t>
      </w:r>
      <w:r>
        <w:rPr>
          <w:rFonts w:cstheme="minorHAnsi"/>
          <w:sz w:val="20"/>
          <w:szCs w:val="20"/>
        </w:rPr>
        <w:t>19</w:t>
      </w:r>
      <w:r w:rsidR="002949E1">
        <w:rPr>
          <w:rFonts w:cstheme="minorHAnsi"/>
          <w:sz w:val="20"/>
          <w:szCs w:val="20"/>
        </w:rPr>
        <w:t xml:space="preserve">) – </w:t>
      </w:r>
      <w:r>
        <w:rPr>
          <w:rFonts w:cstheme="minorHAnsi"/>
          <w:i/>
          <w:iCs/>
          <w:sz w:val="20"/>
          <w:szCs w:val="20"/>
        </w:rPr>
        <w:t>I love you Lord! You are my strength</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F9401D3" w14:textId="6A08C557" w:rsidR="00C11663"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 xml:space="preserve">Sunday </w:t>
      </w:r>
      <w:r w:rsidR="00C66E56">
        <w:rPr>
          <w:rFonts w:eastAsia="Times New Roman" w:cstheme="minorHAnsi"/>
          <w:b/>
          <w:bCs/>
          <w:color w:val="222222"/>
          <w:kern w:val="0"/>
          <w:sz w:val="20"/>
          <w:szCs w:val="20"/>
          <w:lang w:eastAsia="en-GB"/>
          <w14:ligatures w14:val="none"/>
        </w:rPr>
        <w:t>22</w:t>
      </w:r>
      <w:r w:rsidR="00C66E56" w:rsidRPr="00C66E56">
        <w:rPr>
          <w:rFonts w:eastAsia="Times New Roman" w:cstheme="minorHAnsi"/>
          <w:b/>
          <w:bCs/>
          <w:color w:val="222222"/>
          <w:kern w:val="0"/>
          <w:sz w:val="20"/>
          <w:szCs w:val="20"/>
          <w:vertAlign w:val="superscript"/>
          <w:lang w:eastAsia="en-GB"/>
          <w14:ligatures w14:val="none"/>
        </w:rPr>
        <w:t>nd</w:t>
      </w:r>
      <w:r w:rsidR="00C66E56">
        <w:rPr>
          <w:rFonts w:eastAsia="Times New Roman" w:cstheme="minorHAnsi"/>
          <w:b/>
          <w:bCs/>
          <w:color w:val="222222"/>
          <w:kern w:val="0"/>
          <w:sz w:val="20"/>
          <w:szCs w:val="20"/>
          <w:lang w:eastAsia="en-GB"/>
          <w14:ligatures w14:val="none"/>
        </w:rPr>
        <w:t xml:space="preserve"> </w:t>
      </w:r>
      <w:r>
        <w:rPr>
          <w:rFonts w:eastAsia="Times New Roman" w:cstheme="minorHAnsi"/>
          <w:b/>
          <w:bCs/>
          <w:color w:val="222222"/>
          <w:kern w:val="0"/>
          <w:sz w:val="20"/>
          <w:szCs w:val="20"/>
          <w:lang w:eastAsia="en-GB"/>
          <w14:ligatures w14:val="none"/>
        </w:rPr>
        <w:t>February</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C838D1" w:rsidRPr="007F5766">
        <w:rPr>
          <w:rFonts w:cstheme="minorHAnsi"/>
          <w:sz w:val="20"/>
          <w:szCs w:val="20"/>
        </w:rPr>
        <w:t>Rev James Blackwell will lead us in worship at the 12.00 noon</w:t>
      </w:r>
      <w:r w:rsidR="00C838D1" w:rsidRPr="00C838D1">
        <w:rPr>
          <w:rFonts w:cstheme="minorHAnsi"/>
          <w:sz w:val="20"/>
          <w:szCs w:val="20"/>
        </w:rPr>
        <w:t xml:space="preserve"> Service</w:t>
      </w:r>
      <w:r w:rsidR="00C838D1" w:rsidRPr="007F5766">
        <w:rPr>
          <w:rFonts w:cstheme="minorHAnsi"/>
          <w:sz w:val="20"/>
          <w:szCs w:val="20"/>
        </w:rPr>
        <w:t> in Inverinate Hall and the 6.00pm service in Glenelg.</w:t>
      </w:r>
    </w:p>
    <w:p w14:paraId="758FE663" w14:textId="77777777" w:rsidR="00AB1E25" w:rsidRPr="00AB1E25" w:rsidRDefault="00AB1E25" w:rsidP="00AB1E25">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Easter Bible Study</w:t>
      </w:r>
      <w:r w:rsidRPr="00AB1E25">
        <w:rPr>
          <w:rFonts w:eastAsia="Times New Roman" w:cstheme="minorHAnsi"/>
          <w:color w:val="222222"/>
          <w:kern w:val="0"/>
          <w:sz w:val="20"/>
          <w:szCs w:val="20"/>
          <w:lang w:eastAsia="en-GB"/>
          <w14:ligatures w14:val="none"/>
        </w:rPr>
        <w:t> - We are holding another Congregational Bible Study for Easter this year. The study we have chosen is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by Wil and Lorraine Triggs. It is a daily devotional study, running from Ash Wednesday (18th February) to Easter Sunday (5th April) and we would really encourage everyone to take part. Copies of the study guide are available at the door, please do take a copy and join in. </w:t>
      </w:r>
    </w:p>
    <w:p w14:paraId="65BF6EBD" w14:textId="53CF1D78" w:rsidR="00AB1E25" w:rsidRPr="00AB1E25" w:rsidRDefault="00AB1E25" w:rsidP="00AB1E25">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Retiring Collection</w:t>
      </w:r>
      <w:r w:rsidRPr="00AB1E25">
        <w:rPr>
          <w:rFonts w:eastAsia="Times New Roman" w:cstheme="minorHAnsi"/>
          <w:color w:val="222222"/>
          <w:kern w:val="0"/>
          <w:sz w:val="20"/>
          <w:szCs w:val="20"/>
          <w:lang w:eastAsia="en-GB"/>
          <w14:ligatures w14:val="none"/>
        </w:rPr>
        <w:t> - The retiring collection taken for '</w:t>
      </w:r>
      <w:r w:rsidRPr="00AB1E25">
        <w:rPr>
          <w:rFonts w:eastAsia="Times New Roman" w:cstheme="minorHAnsi"/>
          <w:i/>
          <w:iCs/>
          <w:color w:val="222222"/>
          <w:kern w:val="0"/>
          <w:sz w:val="20"/>
          <w:szCs w:val="20"/>
          <w:lang w:eastAsia="en-GB"/>
          <w14:ligatures w14:val="none"/>
        </w:rPr>
        <w:t>Good News for Everyone</w:t>
      </w:r>
      <w:r w:rsidRPr="00AB1E25">
        <w:rPr>
          <w:rFonts w:eastAsia="Times New Roman" w:cstheme="minorHAnsi"/>
          <w:color w:val="222222"/>
          <w:kern w:val="0"/>
          <w:sz w:val="20"/>
          <w:szCs w:val="20"/>
          <w:lang w:eastAsia="en-GB"/>
          <w14:ligatures w14:val="none"/>
        </w:rPr>
        <w:t>,' when they visited us a couple of weeks ago, raised £125. Many thanks for your generosity to this very good cause</w:t>
      </w:r>
      <w:r>
        <w:rPr>
          <w:rFonts w:eastAsia="Times New Roman" w:cstheme="minorHAnsi"/>
          <w:color w:val="222222"/>
          <w:kern w:val="0"/>
          <w:sz w:val="20"/>
          <w:szCs w:val="20"/>
          <w:lang w:eastAsia="en-GB"/>
          <w14:ligatures w14:val="none"/>
        </w:rPr>
        <w:t>.</w:t>
      </w:r>
    </w:p>
    <w:p w14:paraId="3202340E" w14:textId="52A0A370" w:rsidR="001E398F" w:rsidRPr="005F6680"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7EE26DD0" w14:textId="77777777" w:rsidR="00F849AB" w:rsidRPr="00F849AB" w:rsidRDefault="00F849AB" w:rsidP="003D03F8">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27th-31st 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36683222" w14:textId="3E633483" w:rsidR="003D03F8" w:rsidRPr="00C11663" w:rsidRDefault="00F849AB" w:rsidP="003D03F8">
      <w:pPr>
        <w:numPr>
          <w:ilvl w:val="0"/>
          <w:numId w:val="1"/>
        </w:numPr>
        <w:shd w:val="clear" w:color="auto" w:fill="FFFFFF"/>
        <w:ind w:left="426" w:right="541" w:hanging="425"/>
        <w:jc w:val="both"/>
        <w:rPr>
          <w:rFonts w:cstheme="minorHAnsi"/>
          <w:sz w:val="20"/>
          <w:szCs w:val="20"/>
        </w:rPr>
      </w:pPr>
      <w:r w:rsidRPr="00F849AB">
        <w:rPr>
          <w:rFonts w:eastAsia="Times New Roman" w:cstheme="minorHAnsi"/>
          <w:b/>
          <w:bCs/>
          <w:color w:val="222222"/>
          <w:kern w:val="0"/>
          <w:sz w:val="20"/>
          <w:szCs w:val="20"/>
          <w:lang w:eastAsia="en-GB"/>
          <w14:ligatures w14:val="none"/>
        </w:rPr>
        <w:t>'</w:t>
      </w:r>
      <w:r w:rsidR="003D03F8">
        <w:rPr>
          <w:rFonts w:eastAsia="Times New Roman" w:cstheme="minorHAnsi"/>
          <w:b/>
          <w:bCs/>
          <w:color w:val="222222"/>
          <w:kern w:val="0"/>
          <w:sz w:val="20"/>
          <w:szCs w:val="20"/>
          <w:lang w:eastAsia="en-GB"/>
          <w14:ligatures w14:val="none"/>
        </w:rPr>
        <w:t>Psalms and Sausages –</w:t>
      </w:r>
      <w:r w:rsidR="003D03F8">
        <w:rPr>
          <w:rFonts w:cstheme="minorHAnsi"/>
          <w:sz w:val="20"/>
          <w:szCs w:val="20"/>
        </w:rPr>
        <w:t xml:space="preserve"> The next Psalms and Sausages shall take place at the manse on 28</w:t>
      </w:r>
      <w:r w:rsidR="003D03F8" w:rsidRPr="009D2688">
        <w:rPr>
          <w:rFonts w:cstheme="minorHAnsi"/>
          <w:sz w:val="20"/>
          <w:szCs w:val="20"/>
          <w:vertAlign w:val="superscript"/>
        </w:rPr>
        <w:t>th</w:t>
      </w:r>
      <w:r w:rsidR="003D03F8">
        <w:rPr>
          <w:rFonts w:cstheme="minorHAnsi"/>
          <w:sz w:val="20"/>
          <w:szCs w:val="20"/>
        </w:rPr>
        <w:t xml:space="preserve"> February from 2.00pm. All are welcome.</w:t>
      </w:r>
    </w:p>
    <w:p w14:paraId="56582149" w14:textId="77777777" w:rsidR="003D03F8" w:rsidRPr="007359D6" w:rsidRDefault="003D03F8" w:rsidP="003D03F8">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continuing our study on “</w:t>
      </w:r>
      <w:r w:rsidRPr="00107F8B">
        <w:rPr>
          <w:rFonts w:cstheme="minorHAnsi"/>
          <w:i/>
          <w:iCs/>
          <w:sz w:val="20"/>
          <w:szCs w:val="20"/>
        </w:rPr>
        <w:t>I Believe – The Apostles’ Creed</w:t>
      </w:r>
      <w:r>
        <w:rPr>
          <w:rFonts w:cstheme="minorHAnsi"/>
          <w:sz w:val="20"/>
          <w:szCs w:val="20"/>
        </w:rPr>
        <w:t>” by Tim Chester</w:t>
      </w:r>
      <w:r w:rsidRPr="00194CF4">
        <w:rPr>
          <w:rFonts w:cstheme="minorHAnsi"/>
          <w:sz w:val="20"/>
          <w:szCs w:val="20"/>
        </w:rPr>
        <w:t>.</w:t>
      </w:r>
      <w:r w:rsidRPr="00194CF4">
        <w:rPr>
          <w:rFonts w:cstheme="minorHAnsi"/>
          <w:b/>
          <w:bCs/>
          <w:sz w:val="20"/>
          <w:szCs w:val="20"/>
        </w:rPr>
        <w:t xml:space="preserve"> </w:t>
      </w:r>
    </w:p>
    <w:p w14:paraId="49415698" w14:textId="061FFDEB" w:rsidR="00C720BF" w:rsidRPr="003A65A4" w:rsidRDefault="003D03F8" w:rsidP="003D03F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6722CDF2"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68E0AEE8"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7916015C" w14:textId="77777777" w:rsidR="00C66E56" w:rsidRPr="00C66E56" w:rsidRDefault="00C66E56" w:rsidP="00C66E56">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3B19EA87" w14:textId="75EBFB56" w:rsidR="007359D6" w:rsidRPr="007359D6" w:rsidRDefault="007359D6" w:rsidP="003D03F8">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3E91EA02" w14:textId="7615FCE9" w:rsidR="00B6711E" w:rsidRPr="003D03F8" w:rsidRDefault="007359D6" w:rsidP="003D03F8">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0BEAAE7B" w14:textId="23A3EE7C" w:rsidR="00C66E56" w:rsidRPr="00C66E56" w:rsidRDefault="00BD082A" w:rsidP="00C66E56">
      <w:pPr>
        <w:pStyle w:val="NoSpacing"/>
        <w:ind w:left="567" w:right="257"/>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C66E56" w:rsidRPr="00C66E56">
        <w:rPr>
          <w:rFonts w:cstheme="minorHAnsi"/>
          <w:b/>
          <w:bCs/>
          <w:kern w:val="36"/>
          <w:sz w:val="20"/>
          <w:szCs w:val="20"/>
        </w:rPr>
        <w:t>Badenoch</w:t>
      </w:r>
      <w:r w:rsidR="00C66E56">
        <w:rPr>
          <w:rFonts w:cstheme="minorHAnsi"/>
          <w:b/>
          <w:bCs/>
          <w:kern w:val="36"/>
          <w:sz w:val="20"/>
          <w:szCs w:val="20"/>
        </w:rPr>
        <w:t xml:space="preserve">: </w:t>
      </w:r>
      <w:r w:rsidR="00C66E56" w:rsidRPr="00C66E56">
        <w:rPr>
          <w:rFonts w:cstheme="minorHAnsi"/>
          <w:kern w:val="36"/>
          <w:sz w:val="20"/>
          <w:szCs w:val="20"/>
        </w:rPr>
        <w:t>Please pray that the Lord would strengthen the Badenoch congregation in faithful worship, unity, and spiritual growth.</w:t>
      </w:r>
      <w:r w:rsidR="00C66E56">
        <w:rPr>
          <w:rFonts w:cstheme="minorHAnsi"/>
          <w:kern w:val="36"/>
          <w:sz w:val="20"/>
          <w:szCs w:val="20"/>
        </w:rPr>
        <w:t xml:space="preserve"> </w:t>
      </w:r>
      <w:r w:rsidR="00C66E56" w:rsidRPr="00C66E56">
        <w:rPr>
          <w:rFonts w:cstheme="minorHAnsi"/>
          <w:kern w:val="36"/>
          <w:sz w:val="20"/>
          <w:szCs w:val="20"/>
        </w:rPr>
        <w:t>Pray that God would bless the congregation’s witness in the community, that there would be a strong gospel presence, and that the Lord would draw many to saving faith in Jesus Christ.</w:t>
      </w:r>
    </w:p>
    <w:p w14:paraId="4E59FE0F" w14:textId="1DCDCE6F" w:rsidR="00C66E56" w:rsidRPr="00C66E56" w:rsidRDefault="00C66E56" w:rsidP="00C66E56">
      <w:pPr>
        <w:pStyle w:val="NoSpacing"/>
        <w:ind w:left="567" w:right="257"/>
        <w:rPr>
          <w:rFonts w:cstheme="minorHAnsi"/>
          <w:kern w:val="36"/>
          <w:sz w:val="20"/>
          <w:szCs w:val="20"/>
        </w:rPr>
      </w:pPr>
      <w:r w:rsidRPr="00C66E56">
        <w:rPr>
          <w:rFonts w:cstheme="minorHAnsi"/>
          <w:b/>
          <w:bCs/>
          <w:kern w:val="36"/>
          <w:sz w:val="20"/>
          <w:szCs w:val="20"/>
        </w:rPr>
        <w:t>Asian Outreach</w:t>
      </w:r>
      <w:r>
        <w:rPr>
          <w:rFonts w:cstheme="minorHAnsi"/>
          <w:b/>
          <w:bCs/>
          <w:kern w:val="36"/>
          <w:sz w:val="20"/>
          <w:szCs w:val="20"/>
        </w:rPr>
        <w:t xml:space="preserve">: </w:t>
      </w:r>
      <w:r w:rsidRPr="00C66E56">
        <w:rPr>
          <w:rFonts w:cstheme="minorHAnsi"/>
          <w:kern w:val="36"/>
          <w:sz w:val="20"/>
          <w:szCs w:val="20"/>
        </w:rPr>
        <w:t>I am leading a seminar at the annual Free Church Youth Conference 13th-15th March on ‘Engaging with Muslims’. The conference is for 18–30-year-olds, and many of these young folk will have classmates, work colleagues, neighbours and friends who are Muslim. Please pray that the seminar will encourage and equip people better to reach out to Muslims with love and with the Gospel.</w:t>
      </w:r>
      <w:r>
        <w:rPr>
          <w:rFonts w:cstheme="minorHAnsi"/>
          <w:kern w:val="36"/>
          <w:sz w:val="20"/>
          <w:szCs w:val="20"/>
        </w:rPr>
        <w:t xml:space="preserve"> </w:t>
      </w:r>
      <w:r w:rsidRPr="00C66E56">
        <w:rPr>
          <w:rFonts w:cstheme="minorHAnsi"/>
          <w:kern w:val="36"/>
          <w:sz w:val="20"/>
          <w:szCs w:val="20"/>
        </w:rPr>
        <w:t>This year, the Islamic month of fasting begins on/around 18th February. Muslims across the world will abstain from food and drink during daylight hours and break the fast, often communally, as night falls each day. Usually in Ramadhan there are opportunities to join Muslim friends for iftar (breaking the fast), often in mosques. Please pray for fruitful contact and conversation.</w:t>
      </w:r>
    </w:p>
    <w:p w14:paraId="001A3102" w14:textId="6300C8B6" w:rsidR="00C66E56" w:rsidRPr="00C66E56" w:rsidRDefault="00C66E56" w:rsidP="00C66E56">
      <w:pPr>
        <w:pStyle w:val="NoSpacing"/>
        <w:ind w:left="567" w:right="257"/>
        <w:jc w:val="both"/>
        <w:rPr>
          <w:rFonts w:cstheme="minorHAnsi"/>
          <w:kern w:val="36"/>
          <w:sz w:val="20"/>
          <w:szCs w:val="20"/>
        </w:rPr>
      </w:pPr>
      <w:r w:rsidRPr="00C66E56">
        <w:rPr>
          <w:rFonts w:cstheme="minorHAnsi"/>
          <w:b/>
          <w:bCs/>
          <w:kern w:val="36"/>
          <w:sz w:val="20"/>
          <w:szCs w:val="20"/>
        </w:rPr>
        <w:t>Engage 2026</w:t>
      </w:r>
      <w:r>
        <w:rPr>
          <w:rFonts w:cstheme="minorHAnsi"/>
          <w:b/>
          <w:bCs/>
          <w:kern w:val="36"/>
          <w:sz w:val="20"/>
          <w:szCs w:val="20"/>
        </w:rPr>
        <w:t xml:space="preserve">: </w:t>
      </w:r>
      <w:r w:rsidRPr="00C66E56">
        <w:rPr>
          <w:rFonts w:cstheme="minorHAnsi"/>
          <w:kern w:val="36"/>
          <w:sz w:val="20"/>
          <w:szCs w:val="20"/>
        </w:rPr>
        <w:t>Pray that God would deepen faithful, persistent prayer across our churches for those who do not yet know Christ.</w:t>
      </w:r>
      <w:r>
        <w:rPr>
          <w:rFonts w:cstheme="minorHAnsi"/>
          <w:kern w:val="36"/>
          <w:sz w:val="20"/>
          <w:szCs w:val="20"/>
        </w:rPr>
        <w:t xml:space="preserve"> </w:t>
      </w:r>
      <w:r w:rsidRPr="00C66E56">
        <w:rPr>
          <w:rFonts w:cstheme="minorHAnsi"/>
          <w:kern w:val="36"/>
          <w:sz w:val="20"/>
          <w:szCs w:val="20"/>
        </w:rPr>
        <w:t>As we pray for ten people who do not yet know Jesus, pray that the Lord would open opportunities for gracious witness and bring many to saving faith in Jesus.</w:t>
      </w:r>
    </w:p>
    <w:p w14:paraId="6BADFEF1" w14:textId="543EFE10" w:rsidR="00C66E56" w:rsidRPr="00C66E56" w:rsidRDefault="00C66E56" w:rsidP="00C66E56">
      <w:pPr>
        <w:pStyle w:val="NoSpacing"/>
        <w:ind w:left="567" w:right="257"/>
        <w:jc w:val="both"/>
        <w:rPr>
          <w:rFonts w:cstheme="minorHAnsi"/>
          <w:b/>
          <w:bCs/>
          <w:kern w:val="36"/>
          <w:sz w:val="20"/>
          <w:szCs w:val="20"/>
        </w:rPr>
      </w:pPr>
      <w:r w:rsidRPr="00C66E56">
        <w:rPr>
          <w:rFonts w:cstheme="minorHAnsi"/>
          <w:b/>
          <w:bCs/>
          <w:kern w:val="36"/>
          <w:sz w:val="20"/>
          <w:szCs w:val="20"/>
        </w:rPr>
        <w:t>Central Office</w:t>
      </w:r>
      <w:r>
        <w:rPr>
          <w:rFonts w:cstheme="minorHAnsi"/>
          <w:b/>
          <w:bCs/>
          <w:kern w:val="36"/>
          <w:sz w:val="20"/>
          <w:szCs w:val="20"/>
        </w:rPr>
        <w:t xml:space="preserve">: </w:t>
      </w:r>
      <w:r w:rsidRPr="00C66E56">
        <w:rPr>
          <w:rFonts w:cstheme="minorHAnsi"/>
          <w:kern w:val="36"/>
          <w:sz w:val="20"/>
          <w:szCs w:val="20"/>
        </w:rPr>
        <w:t>Pray that the Lord would provide the right Finance Officer to assist the Central Finance team, and that they would be able to use their skills to support wisely the work and mission of the Church.</w:t>
      </w:r>
    </w:p>
    <w:p w14:paraId="4C00C1CC" w14:textId="0E09CD6B" w:rsidR="00724819" w:rsidRPr="00C66E56" w:rsidRDefault="00724819" w:rsidP="00C66E56">
      <w:pPr>
        <w:pStyle w:val="NoSpacing"/>
        <w:ind w:left="567" w:right="257"/>
        <w:jc w:val="both"/>
        <w:rPr>
          <w:rFonts w:cstheme="minorHAnsi"/>
          <w:b/>
          <w:bCs/>
          <w:kern w:val="36"/>
          <w:sz w:val="20"/>
          <w:szCs w:val="20"/>
        </w:rPr>
      </w:pPr>
    </w:p>
    <w:sectPr w:rsidR="00724819" w:rsidRPr="00C66E5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7F33" w14:textId="77777777" w:rsidR="001E67BB" w:rsidRPr="006317D0" w:rsidRDefault="001E67BB" w:rsidP="004D74A2">
      <w:r w:rsidRPr="006317D0">
        <w:separator/>
      </w:r>
    </w:p>
  </w:endnote>
  <w:endnote w:type="continuationSeparator" w:id="0">
    <w:p w14:paraId="4FB17063" w14:textId="77777777" w:rsidR="001E67BB" w:rsidRPr="006317D0" w:rsidRDefault="001E67BB"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1CB8" w14:textId="77777777" w:rsidR="001E67BB" w:rsidRPr="006317D0" w:rsidRDefault="001E67BB" w:rsidP="004D74A2">
      <w:r w:rsidRPr="006317D0">
        <w:separator/>
      </w:r>
    </w:p>
  </w:footnote>
  <w:footnote w:type="continuationSeparator" w:id="0">
    <w:p w14:paraId="538C0D55" w14:textId="77777777" w:rsidR="001E67BB" w:rsidRPr="006317D0" w:rsidRDefault="001E67BB"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D5FA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9"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2"/>
  </w:num>
  <w:num w:numId="2" w16cid:durableId="141654367">
    <w:abstractNumId w:val="18"/>
  </w:num>
  <w:num w:numId="3" w16cid:durableId="653993252">
    <w:abstractNumId w:val="20"/>
  </w:num>
  <w:num w:numId="4" w16cid:durableId="819611844">
    <w:abstractNumId w:val="11"/>
  </w:num>
  <w:num w:numId="5" w16cid:durableId="1102410078">
    <w:abstractNumId w:val="25"/>
  </w:num>
  <w:num w:numId="6" w16cid:durableId="925462819">
    <w:abstractNumId w:val="0"/>
  </w:num>
  <w:num w:numId="7" w16cid:durableId="1466388513">
    <w:abstractNumId w:val="7"/>
  </w:num>
  <w:num w:numId="8" w16cid:durableId="1709407686">
    <w:abstractNumId w:val="29"/>
  </w:num>
  <w:num w:numId="9" w16cid:durableId="1909150261">
    <w:abstractNumId w:val="34"/>
  </w:num>
  <w:num w:numId="10" w16cid:durableId="667633851">
    <w:abstractNumId w:val="14"/>
  </w:num>
  <w:num w:numId="11" w16cid:durableId="1588802779">
    <w:abstractNumId w:val="13"/>
  </w:num>
  <w:num w:numId="12" w16cid:durableId="545990372">
    <w:abstractNumId w:val="23"/>
  </w:num>
  <w:num w:numId="13" w16cid:durableId="2135325604">
    <w:abstractNumId w:val="24"/>
  </w:num>
  <w:num w:numId="14" w16cid:durableId="625427479">
    <w:abstractNumId w:val="27"/>
  </w:num>
  <w:num w:numId="15" w16cid:durableId="511721374">
    <w:abstractNumId w:val="10"/>
  </w:num>
  <w:num w:numId="16" w16cid:durableId="476264450">
    <w:abstractNumId w:val="16"/>
  </w:num>
  <w:num w:numId="17" w16cid:durableId="1681080151">
    <w:abstractNumId w:val="15"/>
  </w:num>
  <w:num w:numId="18" w16cid:durableId="422840168">
    <w:abstractNumId w:val="19"/>
  </w:num>
  <w:num w:numId="19" w16cid:durableId="1123118114">
    <w:abstractNumId w:val="3"/>
  </w:num>
  <w:num w:numId="20" w16cid:durableId="1081029518">
    <w:abstractNumId w:val="1"/>
  </w:num>
  <w:num w:numId="21" w16cid:durableId="669334946">
    <w:abstractNumId w:val="2"/>
  </w:num>
  <w:num w:numId="22" w16cid:durableId="1239286723">
    <w:abstractNumId w:val="17"/>
  </w:num>
  <w:num w:numId="23" w16cid:durableId="1187251627">
    <w:abstractNumId w:val="4"/>
  </w:num>
  <w:num w:numId="24" w16cid:durableId="1815295692">
    <w:abstractNumId w:val="6"/>
  </w:num>
  <w:num w:numId="25" w16cid:durableId="226187577">
    <w:abstractNumId w:val="12"/>
  </w:num>
  <w:num w:numId="26" w16cid:durableId="520976737">
    <w:abstractNumId w:val="8"/>
  </w:num>
  <w:num w:numId="27" w16cid:durableId="1335573787">
    <w:abstractNumId w:val="32"/>
  </w:num>
  <w:num w:numId="28" w16cid:durableId="452946697">
    <w:abstractNumId w:val="31"/>
  </w:num>
  <w:num w:numId="29" w16cid:durableId="1827167263">
    <w:abstractNumId w:val="26"/>
  </w:num>
  <w:num w:numId="30" w16cid:durableId="1282035395">
    <w:abstractNumId w:val="21"/>
  </w:num>
  <w:num w:numId="31" w16cid:durableId="1430159071">
    <w:abstractNumId w:val="30"/>
  </w:num>
  <w:num w:numId="32" w16cid:durableId="444275644">
    <w:abstractNumId w:val="9"/>
  </w:num>
  <w:num w:numId="33" w16cid:durableId="1612010154">
    <w:abstractNumId w:val="5"/>
  </w:num>
  <w:num w:numId="34" w16cid:durableId="1671712415">
    <w:abstractNumId w:val="28"/>
  </w:num>
  <w:num w:numId="35" w16cid:durableId="7879676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587E"/>
    <w:rsid w:val="000C66A0"/>
    <w:rsid w:val="000C6745"/>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7BB"/>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0F7E"/>
    <w:rsid w:val="00213791"/>
    <w:rsid w:val="00214E84"/>
    <w:rsid w:val="00215BE1"/>
    <w:rsid w:val="00216773"/>
    <w:rsid w:val="00220DBB"/>
    <w:rsid w:val="002213CA"/>
    <w:rsid w:val="0022238D"/>
    <w:rsid w:val="00224C9E"/>
    <w:rsid w:val="00225272"/>
    <w:rsid w:val="0023108F"/>
    <w:rsid w:val="00233A9E"/>
    <w:rsid w:val="00233F9B"/>
    <w:rsid w:val="002342E0"/>
    <w:rsid w:val="0023515E"/>
    <w:rsid w:val="00235183"/>
    <w:rsid w:val="00236D19"/>
    <w:rsid w:val="00236DF6"/>
    <w:rsid w:val="00237F00"/>
    <w:rsid w:val="00241BCD"/>
    <w:rsid w:val="00243C72"/>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1329"/>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7FD9"/>
    <w:rsid w:val="003D01F6"/>
    <w:rsid w:val="003D03F8"/>
    <w:rsid w:val="003D15A4"/>
    <w:rsid w:val="003D1989"/>
    <w:rsid w:val="003D513D"/>
    <w:rsid w:val="003D59B5"/>
    <w:rsid w:val="003D66F7"/>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912"/>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3227"/>
    <w:rsid w:val="008A6676"/>
    <w:rsid w:val="008B0063"/>
    <w:rsid w:val="008B24E2"/>
    <w:rsid w:val="008B2B69"/>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1155"/>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37E17"/>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3E03"/>
    <w:rsid w:val="00A94C94"/>
    <w:rsid w:val="00A959F2"/>
    <w:rsid w:val="00A9636E"/>
    <w:rsid w:val="00A97169"/>
    <w:rsid w:val="00A9786A"/>
    <w:rsid w:val="00AA01B3"/>
    <w:rsid w:val="00AA1DA3"/>
    <w:rsid w:val="00AA2587"/>
    <w:rsid w:val="00AA2755"/>
    <w:rsid w:val="00AA573C"/>
    <w:rsid w:val="00AA57BC"/>
    <w:rsid w:val="00AA5FA6"/>
    <w:rsid w:val="00AA6D00"/>
    <w:rsid w:val="00AA7C64"/>
    <w:rsid w:val="00AB167E"/>
    <w:rsid w:val="00AB1E25"/>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156A"/>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560"/>
    <w:rsid w:val="00C14CD7"/>
    <w:rsid w:val="00C150C7"/>
    <w:rsid w:val="00C15275"/>
    <w:rsid w:val="00C173F1"/>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30321"/>
    <w:rsid w:val="00D319E5"/>
    <w:rsid w:val="00D36885"/>
    <w:rsid w:val="00D40E0B"/>
    <w:rsid w:val="00D41293"/>
    <w:rsid w:val="00D412C5"/>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699"/>
    <w:rsid w:val="00DB54FB"/>
    <w:rsid w:val="00DB6DD8"/>
    <w:rsid w:val="00DB76AA"/>
    <w:rsid w:val="00DC00A9"/>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49AB"/>
    <w:rsid w:val="00F87C4B"/>
    <w:rsid w:val="00F9012A"/>
    <w:rsid w:val="00F907DB"/>
    <w:rsid w:val="00F91B37"/>
    <w:rsid w:val="00F93627"/>
    <w:rsid w:val="00F94004"/>
    <w:rsid w:val="00F94EAE"/>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2026-02-06T19:47:00Z</cp:lastPrinted>
  <dcterms:created xsi:type="dcterms:W3CDTF">2026-02-15T23:57:00Z</dcterms:created>
  <dcterms:modified xsi:type="dcterms:W3CDTF">2026-02-15T23:57:00Z</dcterms:modified>
</cp:coreProperties>
</file>